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80" w:rsidRDefault="004660E5" w:rsidP="00716280">
      <w:pPr>
        <w:ind w:firstLine="560"/>
        <w:outlineLvl w:val="3"/>
      </w:pPr>
      <w:bookmarkStart w:id="0" w:name="_Toc_4_4_0000000128"/>
      <w:r>
        <w:rPr>
          <w:rFonts w:ascii="方正仿宋_GBK" w:eastAsia="方正仿宋_GBK" w:hAnsi="方正仿宋_GBK" w:cs="方正仿宋_GBK" w:hint="eastAsia"/>
          <w:color w:val="000000"/>
          <w:sz w:val="28"/>
          <w:lang w:eastAsia="zh-CN"/>
        </w:rPr>
        <w:t>1</w:t>
      </w:r>
      <w:r w:rsidR="00716280">
        <w:rPr>
          <w:rFonts w:ascii="方正仿宋_GBK" w:eastAsia="方正仿宋_GBK" w:hAnsi="方正仿宋_GBK" w:cs="方正仿宋_GBK"/>
          <w:color w:val="000000"/>
          <w:sz w:val="28"/>
        </w:rPr>
        <w:t>.不同阶段HBV患者肠道微生态精准评估及微生态综合防治策略研究绩效目标表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16280" w:rsidTr="00A4200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16280" w:rsidRDefault="00716280" w:rsidP="00A42004">
            <w:pPr>
              <w:pStyle w:val="5"/>
            </w:pPr>
            <w:r>
              <w:t>403017青岛市第六人民医院</w:t>
            </w:r>
          </w:p>
        </w:tc>
        <w:tc>
          <w:tcPr>
            <w:tcW w:w="1843" w:type="dxa"/>
            <w:tcBorders>
              <w:top w:val="single" w:sz="6" w:space="0" w:color="FFFFFF"/>
              <w:left w:val="single" w:sz="6" w:space="0" w:color="FFFFFF"/>
              <w:right w:val="single" w:sz="6" w:space="0" w:color="FFFFFF"/>
            </w:tcBorders>
            <w:vAlign w:val="center"/>
          </w:tcPr>
          <w:p w:rsidR="00716280" w:rsidRDefault="00716280" w:rsidP="00A42004">
            <w:pPr>
              <w:pStyle w:val="4"/>
            </w:pPr>
            <w:r>
              <w:t>单位：万元</w:t>
            </w:r>
          </w:p>
        </w:tc>
      </w:tr>
      <w:tr w:rsidR="00716280" w:rsidTr="00A42004">
        <w:trPr>
          <w:trHeight w:val="369"/>
          <w:jc w:val="center"/>
        </w:trPr>
        <w:tc>
          <w:tcPr>
            <w:tcW w:w="1276" w:type="dxa"/>
            <w:vAlign w:val="center"/>
          </w:tcPr>
          <w:p w:rsidR="00716280" w:rsidRDefault="00716280" w:rsidP="00A42004">
            <w:pPr>
              <w:pStyle w:val="1"/>
            </w:pPr>
            <w:r>
              <w:t>项目编码</w:t>
            </w:r>
          </w:p>
        </w:tc>
        <w:tc>
          <w:tcPr>
            <w:tcW w:w="2608" w:type="dxa"/>
            <w:gridSpan w:val="2"/>
            <w:vAlign w:val="center"/>
          </w:tcPr>
          <w:p w:rsidR="00716280" w:rsidRDefault="00716280" w:rsidP="00A42004">
            <w:pPr>
              <w:pStyle w:val="2"/>
            </w:pPr>
            <w:r>
              <w:t>37020023P060003100443</w:t>
            </w:r>
          </w:p>
        </w:tc>
        <w:tc>
          <w:tcPr>
            <w:tcW w:w="1587" w:type="dxa"/>
            <w:vAlign w:val="center"/>
          </w:tcPr>
          <w:p w:rsidR="00716280" w:rsidRDefault="00716280" w:rsidP="00A42004">
            <w:pPr>
              <w:pStyle w:val="1"/>
            </w:pPr>
            <w:r>
              <w:t>项目名称</w:t>
            </w:r>
          </w:p>
        </w:tc>
        <w:tc>
          <w:tcPr>
            <w:tcW w:w="4422" w:type="dxa"/>
            <w:gridSpan w:val="3"/>
            <w:vAlign w:val="center"/>
          </w:tcPr>
          <w:p w:rsidR="00716280" w:rsidRDefault="00716280" w:rsidP="00A42004">
            <w:pPr>
              <w:pStyle w:val="2"/>
            </w:pPr>
            <w:r>
              <w:t>不同阶段HBV患者肠道微生态精准评估及微生态综合防治策略研究</w:t>
            </w:r>
          </w:p>
        </w:tc>
      </w:tr>
      <w:tr w:rsidR="00716280" w:rsidTr="00A42004">
        <w:trPr>
          <w:trHeight w:val="369"/>
          <w:jc w:val="center"/>
        </w:trPr>
        <w:tc>
          <w:tcPr>
            <w:tcW w:w="1276" w:type="dxa"/>
            <w:vMerge w:val="restart"/>
            <w:vAlign w:val="center"/>
          </w:tcPr>
          <w:p w:rsidR="00716280" w:rsidRDefault="00716280" w:rsidP="00A42004">
            <w:pPr>
              <w:pStyle w:val="1"/>
            </w:pPr>
            <w:r>
              <w:t>预算规模及资金用途</w:t>
            </w:r>
          </w:p>
        </w:tc>
        <w:tc>
          <w:tcPr>
            <w:tcW w:w="1276" w:type="dxa"/>
            <w:vAlign w:val="center"/>
          </w:tcPr>
          <w:p w:rsidR="00716280" w:rsidRDefault="00716280" w:rsidP="00A42004">
            <w:pPr>
              <w:pStyle w:val="1"/>
            </w:pPr>
            <w:r>
              <w:t>预算数</w:t>
            </w:r>
          </w:p>
        </w:tc>
        <w:tc>
          <w:tcPr>
            <w:tcW w:w="1332" w:type="dxa"/>
            <w:vAlign w:val="center"/>
          </w:tcPr>
          <w:p w:rsidR="00716280" w:rsidRDefault="00716280" w:rsidP="00A42004">
            <w:pPr>
              <w:pStyle w:val="2"/>
            </w:pPr>
            <w:r>
              <w:t>4.00</w:t>
            </w:r>
          </w:p>
        </w:tc>
        <w:tc>
          <w:tcPr>
            <w:tcW w:w="1587" w:type="dxa"/>
            <w:vAlign w:val="center"/>
          </w:tcPr>
          <w:p w:rsidR="00716280" w:rsidRDefault="00716280" w:rsidP="00A42004">
            <w:pPr>
              <w:pStyle w:val="1"/>
            </w:pPr>
            <w:r>
              <w:t>其中：财政    资金</w:t>
            </w:r>
          </w:p>
        </w:tc>
        <w:tc>
          <w:tcPr>
            <w:tcW w:w="1304" w:type="dxa"/>
            <w:vAlign w:val="center"/>
          </w:tcPr>
          <w:p w:rsidR="00716280" w:rsidRDefault="00716280" w:rsidP="00A42004">
            <w:pPr>
              <w:pStyle w:val="2"/>
            </w:pPr>
            <w:r>
              <w:t>4.00</w:t>
            </w:r>
          </w:p>
        </w:tc>
        <w:tc>
          <w:tcPr>
            <w:tcW w:w="1276" w:type="dxa"/>
            <w:vAlign w:val="center"/>
          </w:tcPr>
          <w:p w:rsidR="00716280" w:rsidRDefault="00716280" w:rsidP="00A42004">
            <w:pPr>
              <w:pStyle w:val="1"/>
            </w:pPr>
            <w:r>
              <w:t>其他资金</w:t>
            </w:r>
          </w:p>
        </w:tc>
        <w:tc>
          <w:tcPr>
            <w:tcW w:w="1843" w:type="dxa"/>
            <w:vAlign w:val="center"/>
          </w:tcPr>
          <w:p w:rsidR="00716280" w:rsidRDefault="00716280" w:rsidP="00A42004">
            <w:pPr>
              <w:pStyle w:val="2"/>
            </w:pPr>
          </w:p>
        </w:tc>
      </w:tr>
      <w:tr w:rsidR="00716280" w:rsidTr="00A42004">
        <w:trPr>
          <w:trHeight w:val="369"/>
          <w:jc w:val="center"/>
        </w:trPr>
        <w:tc>
          <w:tcPr>
            <w:tcW w:w="1276" w:type="dxa"/>
            <w:vMerge/>
          </w:tcPr>
          <w:p w:rsidR="00716280" w:rsidRDefault="00716280" w:rsidP="00A42004"/>
        </w:tc>
        <w:tc>
          <w:tcPr>
            <w:tcW w:w="8617" w:type="dxa"/>
            <w:gridSpan w:val="6"/>
            <w:vAlign w:val="center"/>
          </w:tcPr>
          <w:p w:rsidR="00716280" w:rsidRDefault="00716280" w:rsidP="00A42004">
            <w:pPr>
              <w:pStyle w:val="2"/>
            </w:pPr>
            <w:r>
              <w:t>用于支付材料及材料加工款</w:t>
            </w:r>
          </w:p>
        </w:tc>
      </w:tr>
      <w:tr w:rsidR="00716280" w:rsidTr="00A42004">
        <w:trPr>
          <w:trHeight w:val="369"/>
          <w:jc w:val="center"/>
        </w:trPr>
        <w:tc>
          <w:tcPr>
            <w:tcW w:w="1276" w:type="dxa"/>
            <w:vMerge w:val="restart"/>
            <w:vAlign w:val="center"/>
          </w:tcPr>
          <w:p w:rsidR="00716280" w:rsidRDefault="00716280" w:rsidP="00A42004">
            <w:pPr>
              <w:pStyle w:val="1"/>
            </w:pPr>
            <w:r>
              <w:t>资金支出计划（%）</w:t>
            </w:r>
          </w:p>
        </w:tc>
        <w:tc>
          <w:tcPr>
            <w:tcW w:w="2608" w:type="dxa"/>
            <w:gridSpan w:val="2"/>
            <w:vAlign w:val="center"/>
          </w:tcPr>
          <w:p w:rsidR="00716280" w:rsidRDefault="00716280" w:rsidP="00A42004">
            <w:pPr>
              <w:pStyle w:val="1"/>
            </w:pPr>
            <w:r>
              <w:t>3月底</w:t>
            </w:r>
          </w:p>
        </w:tc>
        <w:tc>
          <w:tcPr>
            <w:tcW w:w="1587" w:type="dxa"/>
            <w:vAlign w:val="center"/>
          </w:tcPr>
          <w:p w:rsidR="00716280" w:rsidRDefault="00716280" w:rsidP="00A42004">
            <w:pPr>
              <w:pStyle w:val="1"/>
            </w:pPr>
            <w:r>
              <w:t>6月底</w:t>
            </w:r>
          </w:p>
        </w:tc>
        <w:tc>
          <w:tcPr>
            <w:tcW w:w="1304" w:type="dxa"/>
            <w:vAlign w:val="center"/>
          </w:tcPr>
          <w:p w:rsidR="00716280" w:rsidRDefault="00716280" w:rsidP="00A42004">
            <w:pPr>
              <w:pStyle w:val="1"/>
            </w:pPr>
            <w:r>
              <w:t>10月底</w:t>
            </w:r>
          </w:p>
        </w:tc>
        <w:tc>
          <w:tcPr>
            <w:tcW w:w="3118" w:type="dxa"/>
            <w:gridSpan w:val="2"/>
            <w:vAlign w:val="center"/>
          </w:tcPr>
          <w:p w:rsidR="00716280" w:rsidRDefault="00716280" w:rsidP="00A42004">
            <w:pPr>
              <w:pStyle w:val="1"/>
            </w:pPr>
            <w:r>
              <w:t>12月底</w:t>
            </w:r>
          </w:p>
        </w:tc>
      </w:tr>
      <w:tr w:rsidR="00716280" w:rsidTr="00A42004">
        <w:trPr>
          <w:trHeight w:val="369"/>
          <w:jc w:val="center"/>
        </w:trPr>
        <w:tc>
          <w:tcPr>
            <w:tcW w:w="1276" w:type="dxa"/>
            <w:vMerge/>
          </w:tcPr>
          <w:p w:rsidR="00716280" w:rsidRDefault="00716280" w:rsidP="00A42004"/>
        </w:tc>
        <w:tc>
          <w:tcPr>
            <w:tcW w:w="2608" w:type="dxa"/>
            <w:gridSpan w:val="2"/>
            <w:vAlign w:val="center"/>
          </w:tcPr>
          <w:p w:rsidR="00716280" w:rsidRDefault="00716280" w:rsidP="00A42004">
            <w:pPr>
              <w:pStyle w:val="3"/>
            </w:pPr>
          </w:p>
        </w:tc>
        <w:tc>
          <w:tcPr>
            <w:tcW w:w="1587" w:type="dxa"/>
            <w:vAlign w:val="center"/>
          </w:tcPr>
          <w:p w:rsidR="00716280" w:rsidRDefault="00716280" w:rsidP="00A42004">
            <w:pPr>
              <w:pStyle w:val="3"/>
            </w:pPr>
          </w:p>
        </w:tc>
        <w:tc>
          <w:tcPr>
            <w:tcW w:w="1304" w:type="dxa"/>
            <w:vAlign w:val="center"/>
          </w:tcPr>
          <w:p w:rsidR="00716280" w:rsidRDefault="00716280" w:rsidP="00A42004">
            <w:pPr>
              <w:pStyle w:val="3"/>
            </w:pPr>
          </w:p>
        </w:tc>
        <w:tc>
          <w:tcPr>
            <w:tcW w:w="3118" w:type="dxa"/>
            <w:gridSpan w:val="2"/>
            <w:vAlign w:val="center"/>
          </w:tcPr>
          <w:p w:rsidR="00716280" w:rsidRDefault="00716280" w:rsidP="00A42004">
            <w:pPr>
              <w:pStyle w:val="3"/>
            </w:pPr>
            <w:r>
              <w:t>4.00</w:t>
            </w:r>
          </w:p>
        </w:tc>
      </w:tr>
      <w:tr w:rsidR="00716280" w:rsidTr="00A42004">
        <w:trPr>
          <w:trHeight w:val="369"/>
          <w:jc w:val="center"/>
        </w:trPr>
        <w:tc>
          <w:tcPr>
            <w:tcW w:w="1276" w:type="dxa"/>
            <w:vAlign w:val="center"/>
          </w:tcPr>
          <w:p w:rsidR="00716280" w:rsidRDefault="00716280" w:rsidP="00A42004">
            <w:pPr>
              <w:pStyle w:val="1"/>
            </w:pPr>
            <w:r>
              <w:t>绩效目标</w:t>
            </w:r>
          </w:p>
        </w:tc>
        <w:tc>
          <w:tcPr>
            <w:tcW w:w="8617" w:type="dxa"/>
            <w:gridSpan w:val="6"/>
            <w:vAlign w:val="center"/>
          </w:tcPr>
          <w:p w:rsidR="00716280" w:rsidRDefault="00716280" w:rsidP="00A42004">
            <w:pPr>
              <w:pStyle w:val="2"/>
            </w:pPr>
            <w:r>
              <w:t>6.2023年度，通过实施不同阶段HBV患者肠道微生态精准评估及微生态综合防治策略研究项目，完成发表论文数量1篇，参加会议交流数量1场等工作，达到研究成果推广应用的目标。患者满意度达90%以上。</w:t>
            </w:r>
          </w:p>
        </w:tc>
      </w:tr>
    </w:tbl>
    <w:p w:rsidR="00716280" w:rsidRDefault="00716280" w:rsidP="0071628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16280" w:rsidTr="00A42004">
        <w:trPr>
          <w:trHeight w:val="397"/>
          <w:tblHeader/>
          <w:jc w:val="center"/>
        </w:trPr>
        <w:tc>
          <w:tcPr>
            <w:tcW w:w="1276" w:type="dxa"/>
            <w:vAlign w:val="center"/>
          </w:tcPr>
          <w:p w:rsidR="00716280" w:rsidRDefault="00716280" w:rsidP="00A42004">
            <w:pPr>
              <w:pStyle w:val="1"/>
            </w:pPr>
            <w:r>
              <w:t>一级指标</w:t>
            </w:r>
          </w:p>
        </w:tc>
        <w:tc>
          <w:tcPr>
            <w:tcW w:w="1276" w:type="dxa"/>
            <w:vAlign w:val="center"/>
          </w:tcPr>
          <w:p w:rsidR="00716280" w:rsidRDefault="00716280" w:rsidP="00A42004">
            <w:pPr>
              <w:pStyle w:val="1"/>
            </w:pPr>
            <w:r>
              <w:t>二级指标</w:t>
            </w:r>
          </w:p>
        </w:tc>
        <w:tc>
          <w:tcPr>
            <w:tcW w:w="1332" w:type="dxa"/>
            <w:vAlign w:val="center"/>
          </w:tcPr>
          <w:p w:rsidR="00716280" w:rsidRDefault="00716280" w:rsidP="00A42004">
            <w:pPr>
              <w:pStyle w:val="1"/>
            </w:pPr>
            <w:r>
              <w:t>三级指标</w:t>
            </w:r>
          </w:p>
        </w:tc>
        <w:tc>
          <w:tcPr>
            <w:tcW w:w="2891" w:type="dxa"/>
            <w:vAlign w:val="center"/>
          </w:tcPr>
          <w:p w:rsidR="00716280" w:rsidRDefault="00716280" w:rsidP="00A42004">
            <w:pPr>
              <w:pStyle w:val="1"/>
            </w:pPr>
            <w:r>
              <w:t>绩效指标描述</w:t>
            </w:r>
          </w:p>
        </w:tc>
        <w:tc>
          <w:tcPr>
            <w:tcW w:w="1276" w:type="dxa"/>
            <w:vAlign w:val="center"/>
          </w:tcPr>
          <w:p w:rsidR="00716280" w:rsidRDefault="00716280" w:rsidP="00A42004">
            <w:pPr>
              <w:pStyle w:val="1"/>
            </w:pPr>
            <w:r>
              <w:t>指标值</w:t>
            </w:r>
          </w:p>
        </w:tc>
        <w:tc>
          <w:tcPr>
            <w:tcW w:w="1843" w:type="dxa"/>
            <w:vAlign w:val="center"/>
          </w:tcPr>
          <w:p w:rsidR="00716280" w:rsidRDefault="00716280" w:rsidP="00A42004">
            <w:pPr>
              <w:pStyle w:val="1"/>
            </w:pPr>
            <w:r>
              <w:t>指标值确定依据</w:t>
            </w:r>
          </w:p>
        </w:tc>
      </w:tr>
      <w:tr w:rsidR="00716280" w:rsidTr="00A42004">
        <w:trPr>
          <w:trHeight w:val="369"/>
          <w:jc w:val="center"/>
        </w:trPr>
        <w:tc>
          <w:tcPr>
            <w:tcW w:w="1276" w:type="dxa"/>
            <w:vAlign w:val="center"/>
          </w:tcPr>
          <w:p w:rsidR="00716280" w:rsidRDefault="00716280" w:rsidP="00A42004">
            <w:pPr>
              <w:pStyle w:val="3"/>
            </w:pPr>
            <w:r>
              <w:t>成本指标</w:t>
            </w:r>
          </w:p>
        </w:tc>
        <w:tc>
          <w:tcPr>
            <w:tcW w:w="1276" w:type="dxa"/>
            <w:vAlign w:val="center"/>
          </w:tcPr>
          <w:p w:rsidR="00716280" w:rsidRDefault="00716280" w:rsidP="00A42004">
            <w:pPr>
              <w:pStyle w:val="2"/>
            </w:pPr>
            <w:r>
              <w:t>经济成本指标</w:t>
            </w:r>
          </w:p>
        </w:tc>
        <w:tc>
          <w:tcPr>
            <w:tcW w:w="1332" w:type="dxa"/>
            <w:vAlign w:val="center"/>
          </w:tcPr>
          <w:p w:rsidR="00716280" w:rsidRDefault="00716280" w:rsidP="00A42004">
            <w:pPr>
              <w:pStyle w:val="2"/>
            </w:pPr>
            <w:r>
              <w:t>不同阶段HBV患者肠道微生态精准评估及微生态综合防治策略研究项目预算控制数</w:t>
            </w:r>
          </w:p>
        </w:tc>
        <w:tc>
          <w:tcPr>
            <w:tcW w:w="2891" w:type="dxa"/>
            <w:vAlign w:val="center"/>
          </w:tcPr>
          <w:p w:rsidR="00716280" w:rsidRDefault="00716280" w:rsidP="00A42004">
            <w:pPr>
              <w:pStyle w:val="2"/>
            </w:pPr>
            <w:r>
              <w:t>考核不同阶段HBV患者肠道微生态精准评估及微生态综合防治策略研究项目预算控制情况</w:t>
            </w:r>
          </w:p>
        </w:tc>
        <w:tc>
          <w:tcPr>
            <w:tcW w:w="1276" w:type="dxa"/>
            <w:vAlign w:val="center"/>
          </w:tcPr>
          <w:p w:rsidR="00716280" w:rsidRDefault="00716280" w:rsidP="00A42004">
            <w:pPr>
              <w:pStyle w:val="2"/>
            </w:pPr>
            <w:r>
              <w:t>≤4万元</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restart"/>
            <w:vAlign w:val="center"/>
          </w:tcPr>
          <w:p w:rsidR="00716280" w:rsidRDefault="00716280" w:rsidP="00A42004">
            <w:pPr>
              <w:pStyle w:val="3"/>
            </w:pPr>
            <w:r>
              <w:t>产出指标</w:t>
            </w:r>
          </w:p>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发表论文数量</w:t>
            </w:r>
          </w:p>
        </w:tc>
        <w:tc>
          <w:tcPr>
            <w:tcW w:w="2891" w:type="dxa"/>
            <w:vAlign w:val="center"/>
          </w:tcPr>
          <w:p w:rsidR="00716280" w:rsidRDefault="00716280" w:rsidP="00A42004">
            <w:pPr>
              <w:pStyle w:val="2"/>
            </w:pPr>
            <w:r>
              <w:t>考核发表论文数量情况</w:t>
            </w:r>
          </w:p>
        </w:tc>
        <w:tc>
          <w:tcPr>
            <w:tcW w:w="1276" w:type="dxa"/>
            <w:vAlign w:val="center"/>
          </w:tcPr>
          <w:p w:rsidR="00716280" w:rsidRDefault="00716280" w:rsidP="00A42004">
            <w:pPr>
              <w:pStyle w:val="2"/>
            </w:pPr>
            <w:r>
              <w:t>1篇</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搜集患者信息达标率</w:t>
            </w:r>
          </w:p>
        </w:tc>
        <w:tc>
          <w:tcPr>
            <w:tcW w:w="2891" w:type="dxa"/>
            <w:vAlign w:val="center"/>
          </w:tcPr>
          <w:p w:rsidR="00716280" w:rsidRDefault="00716280" w:rsidP="00A42004">
            <w:pPr>
              <w:pStyle w:val="2"/>
            </w:pPr>
            <w:r>
              <w:t>考核搜集患者信息达标情况</w:t>
            </w:r>
          </w:p>
        </w:tc>
        <w:tc>
          <w:tcPr>
            <w:tcW w:w="1276" w:type="dxa"/>
            <w:vAlign w:val="center"/>
          </w:tcPr>
          <w:p w:rsidR="00716280" w:rsidRDefault="00716280" w:rsidP="00A42004">
            <w:pPr>
              <w:pStyle w:val="2"/>
            </w:pPr>
            <w:r>
              <w:t>50个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论文等级符合率</w:t>
            </w:r>
          </w:p>
        </w:tc>
        <w:tc>
          <w:tcPr>
            <w:tcW w:w="2891" w:type="dxa"/>
            <w:vAlign w:val="center"/>
          </w:tcPr>
          <w:p w:rsidR="00716280" w:rsidRDefault="00716280" w:rsidP="00A42004">
            <w:pPr>
              <w:pStyle w:val="2"/>
            </w:pPr>
            <w:r>
              <w:t>考核论文等级符合情况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参加会议交流数量</w:t>
            </w:r>
          </w:p>
        </w:tc>
        <w:tc>
          <w:tcPr>
            <w:tcW w:w="2891" w:type="dxa"/>
            <w:vAlign w:val="center"/>
          </w:tcPr>
          <w:p w:rsidR="00716280" w:rsidRDefault="00716280" w:rsidP="00A42004">
            <w:pPr>
              <w:pStyle w:val="2"/>
            </w:pPr>
            <w:r>
              <w:t>考核参加会议交流数量情况</w:t>
            </w:r>
          </w:p>
        </w:tc>
        <w:tc>
          <w:tcPr>
            <w:tcW w:w="1276" w:type="dxa"/>
            <w:vAlign w:val="center"/>
          </w:tcPr>
          <w:p w:rsidR="00716280" w:rsidRDefault="00716280" w:rsidP="00A42004">
            <w:pPr>
              <w:pStyle w:val="2"/>
            </w:pPr>
            <w:r>
              <w:t>1场</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时效指标</w:t>
            </w:r>
          </w:p>
        </w:tc>
        <w:tc>
          <w:tcPr>
            <w:tcW w:w="1332" w:type="dxa"/>
            <w:vAlign w:val="center"/>
          </w:tcPr>
          <w:p w:rsidR="00716280" w:rsidRDefault="00716280" w:rsidP="00A42004">
            <w:pPr>
              <w:pStyle w:val="2"/>
            </w:pPr>
            <w:r>
              <w:t>不同阶段HBV患者肠道微生态精准评估及微生态综合防治策略研究工作完成时间</w:t>
            </w:r>
          </w:p>
        </w:tc>
        <w:tc>
          <w:tcPr>
            <w:tcW w:w="2891" w:type="dxa"/>
            <w:vAlign w:val="center"/>
          </w:tcPr>
          <w:p w:rsidR="00716280" w:rsidRDefault="00716280" w:rsidP="00A42004">
            <w:pPr>
              <w:pStyle w:val="2"/>
            </w:pPr>
            <w:r>
              <w:t>考核不同阶段HBV患者肠道微生态精准评估及微生态综合防治策略研究工作完成及时情况</w:t>
            </w:r>
          </w:p>
        </w:tc>
        <w:tc>
          <w:tcPr>
            <w:tcW w:w="1276" w:type="dxa"/>
            <w:vAlign w:val="center"/>
          </w:tcPr>
          <w:p w:rsidR="00716280" w:rsidRDefault="00716280" w:rsidP="00A42004">
            <w:pPr>
              <w:pStyle w:val="2"/>
            </w:pPr>
            <w:r>
              <w:t>12月内</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效益指标</w:t>
            </w:r>
          </w:p>
        </w:tc>
        <w:tc>
          <w:tcPr>
            <w:tcW w:w="1276" w:type="dxa"/>
            <w:vAlign w:val="center"/>
          </w:tcPr>
          <w:p w:rsidR="00716280" w:rsidRDefault="00716280" w:rsidP="00A42004">
            <w:pPr>
              <w:pStyle w:val="2"/>
            </w:pPr>
            <w:r>
              <w:t>社会效益指标</w:t>
            </w:r>
          </w:p>
        </w:tc>
        <w:tc>
          <w:tcPr>
            <w:tcW w:w="1332" w:type="dxa"/>
            <w:vAlign w:val="center"/>
          </w:tcPr>
          <w:p w:rsidR="00716280" w:rsidRDefault="00716280" w:rsidP="00A42004">
            <w:pPr>
              <w:pStyle w:val="2"/>
            </w:pPr>
            <w:r>
              <w:t>研究成果推广应用情况</w:t>
            </w:r>
          </w:p>
        </w:tc>
        <w:tc>
          <w:tcPr>
            <w:tcW w:w="2891" w:type="dxa"/>
            <w:vAlign w:val="center"/>
          </w:tcPr>
          <w:p w:rsidR="00716280" w:rsidRDefault="00716280" w:rsidP="00A42004">
            <w:pPr>
              <w:pStyle w:val="2"/>
            </w:pPr>
            <w:r>
              <w:t>考核研究成果推广应用情况</w:t>
            </w:r>
          </w:p>
        </w:tc>
        <w:tc>
          <w:tcPr>
            <w:tcW w:w="1276" w:type="dxa"/>
            <w:vAlign w:val="center"/>
          </w:tcPr>
          <w:p w:rsidR="00716280" w:rsidRDefault="00716280" w:rsidP="00A42004">
            <w:pPr>
              <w:pStyle w:val="2"/>
            </w:pPr>
            <w:r>
              <w:t>将研究成果进行论文发表及会议交流</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满意度指标</w:t>
            </w:r>
          </w:p>
        </w:tc>
        <w:tc>
          <w:tcPr>
            <w:tcW w:w="1276" w:type="dxa"/>
            <w:vAlign w:val="center"/>
          </w:tcPr>
          <w:p w:rsidR="00716280" w:rsidRDefault="00716280" w:rsidP="00A42004">
            <w:pPr>
              <w:pStyle w:val="2"/>
            </w:pPr>
            <w:r>
              <w:t>服务对象满意度指标</w:t>
            </w:r>
          </w:p>
        </w:tc>
        <w:tc>
          <w:tcPr>
            <w:tcW w:w="1332" w:type="dxa"/>
            <w:vAlign w:val="center"/>
          </w:tcPr>
          <w:p w:rsidR="00716280" w:rsidRDefault="00716280" w:rsidP="00A42004">
            <w:pPr>
              <w:pStyle w:val="2"/>
            </w:pPr>
            <w:r>
              <w:t>患者满意度</w:t>
            </w:r>
          </w:p>
        </w:tc>
        <w:tc>
          <w:tcPr>
            <w:tcW w:w="2891" w:type="dxa"/>
            <w:vAlign w:val="center"/>
          </w:tcPr>
          <w:p w:rsidR="00716280" w:rsidRDefault="00716280" w:rsidP="00A42004">
            <w:pPr>
              <w:pStyle w:val="2"/>
            </w:pPr>
            <w:r>
              <w:t>考核患者满意度</w:t>
            </w:r>
          </w:p>
        </w:tc>
        <w:tc>
          <w:tcPr>
            <w:tcW w:w="1276" w:type="dxa"/>
            <w:vAlign w:val="center"/>
          </w:tcPr>
          <w:p w:rsidR="00716280" w:rsidRDefault="00716280" w:rsidP="00A42004">
            <w:pPr>
              <w:pStyle w:val="2"/>
            </w:pPr>
            <w:r>
              <w:t>≥90%</w:t>
            </w:r>
          </w:p>
        </w:tc>
        <w:tc>
          <w:tcPr>
            <w:tcW w:w="1843" w:type="dxa"/>
            <w:vAlign w:val="center"/>
          </w:tcPr>
          <w:p w:rsidR="00716280" w:rsidRDefault="00716280" w:rsidP="00A42004">
            <w:pPr>
              <w:pStyle w:val="2"/>
            </w:pPr>
            <w:r>
              <w:t>历史指标</w:t>
            </w:r>
          </w:p>
        </w:tc>
      </w:tr>
    </w:tbl>
    <w:p w:rsidR="00716280" w:rsidRDefault="00716280" w:rsidP="00716280">
      <w:pPr>
        <w:sectPr w:rsidR="00716280">
          <w:pgSz w:w="11900" w:h="16840"/>
          <w:pgMar w:top="1984" w:right="1304" w:bottom="1134" w:left="1304" w:header="720" w:footer="720" w:gutter="0"/>
          <w:cols w:space="720"/>
        </w:sectPr>
      </w:pPr>
    </w:p>
    <w:p w:rsidR="00716280" w:rsidRDefault="00716280" w:rsidP="00716280">
      <w:pPr>
        <w:jc w:val="center"/>
      </w:pPr>
    </w:p>
    <w:p w:rsidR="00716280" w:rsidRDefault="005E4744" w:rsidP="00716280">
      <w:pPr>
        <w:ind w:firstLine="560"/>
        <w:outlineLvl w:val="3"/>
      </w:pPr>
      <w:bookmarkStart w:id="1" w:name="_Toc_4_4_0000000129"/>
      <w:r>
        <w:rPr>
          <w:rFonts w:ascii="方正仿宋_GBK" w:eastAsia="方正仿宋_GBK" w:hAnsi="方正仿宋_GBK" w:cs="方正仿宋_GBK" w:hint="eastAsia"/>
          <w:color w:val="000000"/>
          <w:sz w:val="28"/>
          <w:lang w:eastAsia="zh-CN"/>
        </w:rPr>
        <w:t>2</w:t>
      </w:r>
      <w:r w:rsidR="00716280">
        <w:rPr>
          <w:rFonts w:ascii="方正仿宋_GBK" w:eastAsia="方正仿宋_GBK" w:hAnsi="方正仿宋_GBK" w:cs="方正仿宋_GBK"/>
          <w:color w:val="000000"/>
          <w:sz w:val="28"/>
        </w:rPr>
        <w:t>.公立医院改革与高质量发展示范项目市级资金绩效目标表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16280" w:rsidTr="00A4200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16280" w:rsidRDefault="00716280" w:rsidP="00A42004">
            <w:pPr>
              <w:pStyle w:val="5"/>
            </w:pPr>
            <w:r>
              <w:t>403017青岛市第六人民医院</w:t>
            </w:r>
          </w:p>
        </w:tc>
        <w:tc>
          <w:tcPr>
            <w:tcW w:w="1843" w:type="dxa"/>
            <w:tcBorders>
              <w:top w:val="single" w:sz="6" w:space="0" w:color="FFFFFF"/>
              <w:left w:val="single" w:sz="6" w:space="0" w:color="FFFFFF"/>
              <w:right w:val="single" w:sz="6" w:space="0" w:color="FFFFFF"/>
            </w:tcBorders>
            <w:vAlign w:val="center"/>
          </w:tcPr>
          <w:p w:rsidR="00716280" w:rsidRDefault="00716280" w:rsidP="00A42004">
            <w:pPr>
              <w:pStyle w:val="4"/>
            </w:pPr>
            <w:r>
              <w:t>单位：万元</w:t>
            </w:r>
          </w:p>
        </w:tc>
      </w:tr>
      <w:tr w:rsidR="00716280" w:rsidTr="00A42004">
        <w:trPr>
          <w:trHeight w:val="369"/>
          <w:jc w:val="center"/>
        </w:trPr>
        <w:tc>
          <w:tcPr>
            <w:tcW w:w="1276" w:type="dxa"/>
            <w:vAlign w:val="center"/>
          </w:tcPr>
          <w:p w:rsidR="00716280" w:rsidRDefault="00716280" w:rsidP="00A42004">
            <w:pPr>
              <w:pStyle w:val="1"/>
            </w:pPr>
            <w:r>
              <w:t>项目编码</w:t>
            </w:r>
          </w:p>
        </w:tc>
        <w:tc>
          <w:tcPr>
            <w:tcW w:w="2608" w:type="dxa"/>
            <w:gridSpan w:val="2"/>
            <w:vAlign w:val="center"/>
          </w:tcPr>
          <w:p w:rsidR="00716280" w:rsidRDefault="00716280" w:rsidP="00A42004">
            <w:pPr>
              <w:pStyle w:val="2"/>
            </w:pPr>
            <w:r>
              <w:t>37020023P37000410007G</w:t>
            </w:r>
          </w:p>
        </w:tc>
        <w:tc>
          <w:tcPr>
            <w:tcW w:w="1587" w:type="dxa"/>
            <w:vAlign w:val="center"/>
          </w:tcPr>
          <w:p w:rsidR="00716280" w:rsidRDefault="00716280" w:rsidP="00A42004">
            <w:pPr>
              <w:pStyle w:val="1"/>
            </w:pPr>
            <w:r>
              <w:t>项目名称</w:t>
            </w:r>
          </w:p>
        </w:tc>
        <w:tc>
          <w:tcPr>
            <w:tcW w:w="4422" w:type="dxa"/>
            <w:gridSpan w:val="3"/>
            <w:vAlign w:val="center"/>
          </w:tcPr>
          <w:p w:rsidR="00716280" w:rsidRDefault="00716280" w:rsidP="00A42004">
            <w:pPr>
              <w:pStyle w:val="2"/>
            </w:pPr>
            <w:r>
              <w:t>公立医院改革与高质量发展示范项目市级资金</w:t>
            </w:r>
          </w:p>
        </w:tc>
      </w:tr>
      <w:tr w:rsidR="00716280" w:rsidTr="00A42004">
        <w:trPr>
          <w:trHeight w:val="369"/>
          <w:jc w:val="center"/>
        </w:trPr>
        <w:tc>
          <w:tcPr>
            <w:tcW w:w="1276" w:type="dxa"/>
            <w:vMerge w:val="restart"/>
            <w:vAlign w:val="center"/>
          </w:tcPr>
          <w:p w:rsidR="00716280" w:rsidRDefault="00716280" w:rsidP="00A42004">
            <w:pPr>
              <w:pStyle w:val="1"/>
            </w:pPr>
            <w:r>
              <w:t>预算规模及资金用途</w:t>
            </w:r>
          </w:p>
        </w:tc>
        <w:tc>
          <w:tcPr>
            <w:tcW w:w="1276" w:type="dxa"/>
            <w:vAlign w:val="center"/>
          </w:tcPr>
          <w:p w:rsidR="00716280" w:rsidRDefault="00716280" w:rsidP="00A42004">
            <w:pPr>
              <w:pStyle w:val="1"/>
            </w:pPr>
            <w:r>
              <w:t>预算数</w:t>
            </w:r>
          </w:p>
        </w:tc>
        <w:tc>
          <w:tcPr>
            <w:tcW w:w="1332" w:type="dxa"/>
            <w:vAlign w:val="center"/>
          </w:tcPr>
          <w:p w:rsidR="00716280" w:rsidRDefault="00716280" w:rsidP="00A42004">
            <w:pPr>
              <w:pStyle w:val="2"/>
            </w:pPr>
            <w:r>
              <w:t>130.55</w:t>
            </w:r>
          </w:p>
        </w:tc>
        <w:tc>
          <w:tcPr>
            <w:tcW w:w="1587" w:type="dxa"/>
            <w:vAlign w:val="center"/>
          </w:tcPr>
          <w:p w:rsidR="00716280" w:rsidRDefault="00716280" w:rsidP="00A42004">
            <w:pPr>
              <w:pStyle w:val="1"/>
            </w:pPr>
            <w:r>
              <w:t>其中：财政    资金</w:t>
            </w:r>
          </w:p>
        </w:tc>
        <w:tc>
          <w:tcPr>
            <w:tcW w:w="1304" w:type="dxa"/>
            <w:vAlign w:val="center"/>
          </w:tcPr>
          <w:p w:rsidR="00716280" w:rsidRDefault="00716280" w:rsidP="00A42004">
            <w:pPr>
              <w:pStyle w:val="2"/>
            </w:pPr>
            <w:r>
              <w:t>130.55</w:t>
            </w:r>
          </w:p>
        </w:tc>
        <w:tc>
          <w:tcPr>
            <w:tcW w:w="1276" w:type="dxa"/>
            <w:vAlign w:val="center"/>
          </w:tcPr>
          <w:p w:rsidR="00716280" w:rsidRDefault="00716280" w:rsidP="00A42004">
            <w:pPr>
              <w:pStyle w:val="1"/>
            </w:pPr>
            <w:r>
              <w:t>其他资金</w:t>
            </w:r>
          </w:p>
        </w:tc>
        <w:tc>
          <w:tcPr>
            <w:tcW w:w="1843" w:type="dxa"/>
            <w:vAlign w:val="center"/>
          </w:tcPr>
          <w:p w:rsidR="00716280" w:rsidRDefault="00716280" w:rsidP="00A42004">
            <w:pPr>
              <w:pStyle w:val="2"/>
            </w:pPr>
          </w:p>
        </w:tc>
      </w:tr>
      <w:tr w:rsidR="00716280" w:rsidTr="00A42004">
        <w:trPr>
          <w:trHeight w:val="369"/>
          <w:jc w:val="center"/>
        </w:trPr>
        <w:tc>
          <w:tcPr>
            <w:tcW w:w="1276" w:type="dxa"/>
            <w:vMerge/>
          </w:tcPr>
          <w:p w:rsidR="00716280" w:rsidRDefault="00716280" w:rsidP="00A42004"/>
        </w:tc>
        <w:tc>
          <w:tcPr>
            <w:tcW w:w="8617" w:type="dxa"/>
            <w:gridSpan w:val="6"/>
            <w:vAlign w:val="center"/>
          </w:tcPr>
          <w:p w:rsidR="00716280" w:rsidRDefault="00716280" w:rsidP="00A42004">
            <w:pPr>
              <w:pStyle w:val="2"/>
            </w:pPr>
            <w:r>
              <w:t>用于3个重点专科和一个优秀青年人才支出</w:t>
            </w:r>
          </w:p>
        </w:tc>
      </w:tr>
      <w:tr w:rsidR="00716280" w:rsidTr="00A42004">
        <w:trPr>
          <w:trHeight w:val="369"/>
          <w:jc w:val="center"/>
        </w:trPr>
        <w:tc>
          <w:tcPr>
            <w:tcW w:w="1276" w:type="dxa"/>
            <w:vMerge w:val="restart"/>
            <w:vAlign w:val="center"/>
          </w:tcPr>
          <w:p w:rsidR="00716280" w:rsidRDefault="00716280" w:rsidP="00A42004">
            <w:pPr>
              <w:pStyle w:val="1"/>
            </w:pPr>
            <w:r>
              <w:t>资金支出计划（%）</w:t>
            </w:r>
          </w:p>
        </w:tc>
        <w:tc>
          <w:tcPr>
            <w:tcW w:w="2608" w:type="dxa"/>
            <w:gridSpan w:val="2"/>
            <w:vAlign w:val="center"/>
          </w:tcPr>
          <w:p w:rsidR="00716280" w:rsidRDefault="00716280" w:rsidP="00A42004">
            <w:pPr>
              <w:pStyle w:val="1"/>
            </w:pPr>
            <w:r>
              <w:t>3月底</w:t>
            </w:r>
          </w:p>
        </w:tc>
        <w:tc>
          <w:tcPr>
            <w:tcW w:w="1587" w:type="dxa"/>
            <w:vAlign w:val="center"/>
          </w:tcPr>
          <w:p w:rsidR="00716280" w:rsidRDefault="00716280" w:rsidP="00A42004">
            <w:pPr>
              <w:pStyle w:val="1"/>
            </w:pPr>
            <w:r>
              <w:t>6月底</w:t>
            </w:r>
          </w:p>
        </w:tc>
        <w:tc>
          <w:tcPr>
            <w:tcW w:w="1304" w:type="dxa"/>
            <w:vAlign w:val="center"/>
          </w:tcPr>
          <w:p w:rsidR="00716280" w:rsidRDefault="00716280" w:rsidP="00A42004">
            <w:pPr>
              <w:pStyle w:val="1"/>
            </w:pPr>
            <w:r>
              <w:t>10月底</w:t>
            </w:r>
          </w:p>
        </w:tc>
        <w:tc>
          <w:tcPr>
            <w:tcW w:w="3118" w:type="dxa"/>
            <w:gridSpan w:val="2"/>
            <w:vAlign w:val="center"/>
          </w:tcPr>
          <w:p w:rsidR="00716280" w:rsidRDefault="00716280" w:rsidP="00A42004">
            <w:pPr>
              <w:pStyle w:val="1"/>
            </w:pPr>
            <w:r>
              <w:t>12月底</w:t>
            </w:r>
          </w:p>
        </w:tc>
      </w:tr>
      <w:tr w:rsidR="00716280" w:rsidTr="00A42004">
        <w:trPr>
          <w:trHeight w:val="369"/>
          <w:jc w:val="center"/>
        </w:trPr>
        <w:tc>
          <w:tcPr>
            <w:tcW w:w="1276" w:type="dxa"/>
            <w:vMerge/>
          </w:tcPr>
          <w:p w:rsidR="00716280" w:rsidRDefault="00716280" w:rsidP="00A42004"/>
        </w:tc>
        <w:tc>
          <w:tcPr>
            <w:tcW w:w="2608" w:type="dxa"/>
            <w:gridSpan w:val="2"/>
            <w:vAlign w:val="center"/>
          </w:tcPr>
          <w:p w:rsidR="00716280" w:rsidRDefault="00716280" w:rsidP="00A42004">
            <w:pPr>
              <w:pStyle w:val="3"/>
            </w:pPr>
          </w:p>
        </w:tc>
        <w:tc>
          <w:tcPr>
            <w:tcW w:w="1587" w:type="dxa"/>
            <w:vAlign w:val="center"/>
          </w:tcPr>
          <w:p w:rsidR="00716280" w:rsidRDefault="00716280" w:rsidP="00A42004">
            <w:pPr>
              <w:pStyle w:val="3"/>
            </w:pPr>
          </w:p>
        </w:tc>
        <w:tc>
          <w:tcPr>
            <w:tcW w:w="1304" w:type="dxa"/>
            <w:vAlign w:val="center"/>
          </w:tcPr>
          <w:p w:rsidR="00716280" w:rsidRDefault="00716280" w:rsidP="00A42004">
            <w:pPr>
              <w:pStyle w:val="3"/>
            </w:pPr>
          </w:p>
        </w:tc>
        <w:tc>
          <w:tcPr>
            <w:tcW w:w="3118" w:type="dxa"/>
            <w:gridSpan w:val="2"/>
            <w:vAlign w:val="center"/>
          </w:tcPr>
          <w:p w:rsidR="00716280" w:rsidRDefault="00716280" w:rsidP="00A42004">
            <w:pPr>
              <w:pStyle w:val="3"/>
            </w:pPr>
            <w:r>
              <w:t>130.55</w:t>
            </w:r>
          </w:p>
        </w:tc>
      </w:tr>
      <w:tr w:rsidR="00716280" w:rsidTr="00A42004">
        <w:trPr>
          <w:trHeight w:val="369"/>
          <w:jc w:val="center"/>
        </w:trPr>
        <w:tc>
          <w:tcPr>
            <w:tcW w:w="1276" w:type="dxa"/>
            <w:vAlign w:val="center"/>
          </w:tcPr>
          <w:p w:rsidR="00716280" w:rsidRDefault="00716280" w:rsidP="00A42004">
            <w:pPr>
              <w:pStyle w:val="1"/>
            </w:pPr>
            <w:r>
              <w:t>绩效目标</w:t>
            </w:r>
          </w:p>
        </w:tc>
        <w:tc>
          <w:tcPr>
            <w:tcW w:w="8617" w:type="dxa"/>
            <w:gridSpan w:val="6"/>
            <w:vAlign w:val="center"/>
          </w:tcPr>
          <w:p w:rsidR="00716280" w:rsidRDefault="00716280" w:rsidP="00A42004">
            <w:pPr>
              <w:pStyle w:val="2"/>
            </w:pPr>
            <w:r>
              <w:t>6.2023年度，计划开展公立医院改革与高质量发展示范项目，完成重点专科数量3个，优秀青年人才数量1人，论文发表数量不少于3篇，课题立项数量不少于2个等工作，达到提升公立医院改革发展水平的目标。受益群体满意度达90以上。</w:t>
            </w:r>
          </w:p>
        </w:tc>
      </w:tr>
    </w:tbl>
    <w:p w:rsidR="00716280" w:rsidRDefault="00716280" w:rsidP="0071628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16280" w:rsidTr="00A42004">
        <w:trPr>
          <w:trHeight w:val="397"/>
          <w:tblHeader/>
          <w:jc w:val="center"/>
        </w:trPr>
        <w:tc>
          <w:tcPr>
            <w:tcW w:w="1276" w:type="dxa"/>
            <w:vAlign w:val="center"/>
          </w:tcPr>
          <w:p w:rsidR="00716280" w:rsidRDefault="00716280" w:rsidP="00A42004">
            <w:pPr>
              <w:pStyle w:val="1"/>
            </w:pPr>
            <w:r>
              <w:t>一级指标</w:t>
            </w:r>
          </w:p>
        </w:tc>
        <w:tc>
          <w:tcPr>
            <w:tcW w:w="1276" w:type="dxa"/>
            <w:vAlign w:val="center"/>
          </w:tcPr>
          <w:p w:rsidR="00716280" w:rsidRDefault="00716280" w:rsidP="00A42004">
            <w:pPr>
              <w:pStyle w:val="1"/>
            </w:pPr>
            <w:r>
              <w:t>二级指标</w:t>
            </w:r>
          </w:p>
        </w:tc>
        <w:tc>
          <w:tcPr>
            <w:tcW w:w="1332" w:type="dxa"/>
            <w:vAlign w:val="center"/>
          </w:tcPr>
          <w:p w:rsidR="00716280" w:rsidRDefault="00716280" w:rsidP="00A42004">
            <w:pPr>
              <w:pStyle w:val="1"/>
            </w:pPr>
            <w:r>
              <w:t>三级指标</w:t>
            </w:r>
          </w:p>
        </w:tc>
        <w:tc>
          <w:tcPr>
            <w:tcW w:w="2891" w:type="dxa"/>
            <w:vAlign w:val="center"/>
          </w:tcPr>
          <w:p w:rsidR="00716280" w:rsidRDefault="00716280" w:rsidP="00A42004">
            <w:pPr>
              <w:pStyle w:val="1"/>
            </w:pPr>
            <w:r>
              <w:t>绩效指标描述</w:t>
            </w:r>
          </w:p>
        </w:tc>
        <w:tc>
          <w:tcPr>
            <w:tcW w:w="1276" w:type="dxa"/>
            <w:vAlign w:val="center"/>
          </w:tcPr>
          <w:p w:rsidR="00716280" w:rsidRDefault="00716280" w:rsidP="00A42004">
            <w:pPr>
              <w:pStyle w:val="1"/>
            </w:pPr>
            <w:r>
              <w:t>指标值</w:t>
            </w:r>
          </w:p>
        </w:tc>
        <w:tc>
          <w:tcPr>
            <w:tcW w:w="1843" w:type="dxa"/>
            <w:vAlign w:val="center"/>
          </w:tcPr>
          <w:p w:rsidR="00716280" w:rsidRDefault="00716280" w:rsidP="00A42004">
            <w:pPr>
              <w:pStyle w:val="1"/>
            </w:pPr>
            <w:r>
              <w:t>指标值确定依据</w:t>
            </w:r>
          </w:p>
        </w:tc>
      </w:tr>
      <w:tr w:rsidR="00716280" w:rsidTr="00A42004">
        <w:trPr>
          <w:trHeight w:val="369"/>
          <w:jc w:val="center"/>
        </w:trPr>
        <w:tc>
          <w:tcPr>
            <w:tcW w:w="1276" w:type="dxa"/>
            <w:vAlign w:val="center"/>
          </w:tcPr>
          <w:p w:rsidR="00716280" w:rsidRDefault="00716280" w:rsidP="00A42004">
            <w:pPr>
              <w:pStyle w:val="3"/>
            </w:pPr>
            <w:r>
              <w:t>成本指标</w:t>
            </w:r>
          </w:p>
        </w:tc>
        <w:tc>
          <w:tcPr>
            <w:tcW w:w="1276" w:type="dxa"/>
            <w:vAlign w:val="center"/>
          </w:tcPr>
          <w:p w:rsidR="00716280" w:rsidRDefault="00716280" w:rsidP="00A42004">
            <w:pPr>
              <w:pStyle w:val="2"/>
            </w:pPr>
            <w:r>
              <w:t>经济成本指标</w:t>
            </w:r>
          </w:p>
        </w:tc>
        <w:tc>
          <w:tcPr>
            <w:tcW w:w="1332" w:type="dxa"/>
            <w:vAlign w:val="center"/>
          </w:tcPr>
          <w:p w:rsidR="00716280" w:rsidRDefault="00716280" w:rsidP="00A42004">
            <w:pPr>
              <w:pStyle w:val="2"/>
            </w:pPr>
            <w:r>
              <w:t>公立医院改革与高质量发展示范项目预算控制数</w:t>
            </w:r>
          </w:p>
        </w:tc>
        <w:tc>
          <w:tcPr>
            <w:tcW w:w="2891" w:type="dxa"/>
            <w:vAlign w:val="center"/>
          </w:tcPr>
          <w:p w:rsidR="00716280" w:rsidRDefault="00716280" w:rsidP="00A42004">
            <w:pPr>
              <w:pStyle w:val="2"/>
            </w:pPr>
            <w:r>
              <w:t>考核公立医院改革与高质量发展示范项目预算控制情况</w:t>
            </w:r>
          </w:p>
        </w:tc>
        <w:tc>
          <w:tcPr>
            <w:tcW w:w="1276" w:type="dxa"/>
            <w:vAlign w:val="center"/>
          </w:tcPr>
          <w:p w:rsidR="00716280" w:rsidRDefault="00716280" w:rsidP="00A42004">
            <w:pPr>
              <w:pStyle w:val="2"/>
            </w:pPr>
            <w:r>
              <w:t>≤130.55万元</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restart"/>
            <w:vAlign w:val="center"/>
          </w:tcPr>
          <w:p w:rsidR="00716280" w:rsidRDefault="00716280" w:rsidP="00A42004">
            <w:pPr>
              <w:pStyle w:val="3"/>
            </w:pPr>
            <w:r>
              <w:t>产出指标</w:t>
            </w:r>
          </w:p>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重点专科数量</w:t>
            </w:r>
          </w:p>
        </w:tc>
        <w:tc>
          <w:tcPr>
            <w:tcW w:w="2891" w:type="dxa"/>
            <w:vAlign w:val="center"/>
          </w:tcPr>
          <w:p w:rsidR="00716280" w:rsidRDefault="00716280" w:rsidP="00A42004">
            <w:pPr>
              <w:pStyle w:val="2"/>
            </w:pPr>
            <w:r>
              <w:t>考核重点专科数量情况</w:t>
            </w:r>
          </w:p>
        </w:tc>
        <w:tc>
          <w:tcPr>
            <w:tcW w:w="1276" w:type="dxa"/>
            <w:vAlign w:val="center"/>
          </w:tcPr>
          <w:p w:rsidR="00716280" w:rsidRDefault="00716280" w:rsidP="00A42004">
            <w:pPr>
              <w:pStyle w:val="2"/>
            </w:pPr>
            <w:r>
              <w:t>3个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优秀青年人才数量</w:t>
            </w:r>
          </w:p>
        </w:tc>
        <w:tc>
          <w:tcPr>
            <w:tcW w:w="2891" w:type="dxa"/>
            <w:vAlign w:val="center"/>
          </w:tcPr>
          <w:p w:rsidR="00716280" w:rsidRDefault="00716280" w:rsidP="00A42004">
            <w:pPr>
              <w:pStyle w:val="2"/>
            </w:pPr>
            <w:r>
              <w:t>考核优秀青年人才数量情况</w:t>
            </w:r>
          </w:p>
        </w:tc>
        <w:tc>
          <w:tcPr>
            <w:tcW w:w="1276" w:type="dxa"/>
            <w:vAlign w:val="center"/>
          </w:tcPr>
          <w:p w:rsidR="00716280" w:rsidRDefault="00716280" w:rsidP="00A42004">
            <w:pPr>
              <w:pStyle w:val="2"/>
            </w:pPr>
            <w:r>
              <w:t>1个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论文发表数量</w:t>
            </w:r>
          </w:p>
        </w:tc>
        <w:tc>
          <w:tcPr>
            <w:tcW w:w="2891" w:type="dxa"/>
            <w:vAlign w:val="center"/>
          </w:tcPr>
          <w:p w:rsidR="00716280" w:rsidRDefault="00716280" w:rsidP="00A42004">
            <w:pPr>
              <w:pStyle w:val="2"/>
            </w:pPr>
            <w:r>
              <w:t>考核论文发表数量情况</w:t>
            </w:r>
          </w:p>
        </w:tc>
        <w:tc>
          <w:tcPr>
            <w:tcW w:w="1276" w:type="dxa"/>
            <w:vAlign w:val="center"/>
          </w:tcPr>
          <w:p w:rsidR="00716280" w:rsidRDefault="00716280" w:rsidP="00A42004">
            <w:pPr>
              <w:pStyle w:val="2"/>
            </w:pPr>
            <w:r>
              <w:t>≥3篇</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课题立项数量</w:t>
            </w:r>
          </w:p>
        </w:tc>
        <w:tc>
          <w:tcPr>
            <w:tcW w:w="2891" w:type="dxa"/>
            <w:vAlign w:val="center"/>
          </w:tcPr>
          <w:p w:rsidR="00716280" w:rsidRDefault="00716280" w:rsidP="00A42004">
            <w:pPr>
              <w:pStyle w:val="2"/>
            </w:pPr>
            <w:r>
              <w:t>考核课题立项数量情况</w:t>
            </w:r>
          </w:p>
        </w:tc>
        <w:tc>
          <w:tcPr>
            <w:tcW w:w="1276" w:type="dxa"/>
            <w:vAlign w:val="center"/>
          </w:tcPr>
          <w:p w:rsidR="00716280" w:rsidRDefault="00716280" w:rsidP="00A42004">
            <w:pPr>
              <w:pStyle w:val="2"/>
            </w:pPr>
            <w:r>
              <w:t>≥2个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重点专科达标率</w:t>
            </w:r>
          </w:p>
        </w:tc>
        <w:tc>
          <w:tcPr>
            <w:tcW w:w="2891" w:type="dxa"/>
            <w:vAlign w:val="center"/>
          </w:tcPr>
          <w:p w:rsidR="00716280" w:rsidRDefault="00716280" w:rsidP="00A42004">
            <w:pPr>
              <w:pStyle w:val="2"/>
            </w:pPr>
            <w:r>
              <w:t>考核重点专科达标情况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优秀青年人才达标率</w:t>
            </w:r>
          </w:p>
        </w:tc>
        <w:tc>
          <w:tcPr>
            <w:tcW w:w="2891" w:type="dxa"/>
            <w:vAlign w:val="center"/>
          </w:tcPr>
          <w:p w:rsidR="00716280" w:rsidRDefault="00716280" w:rsidP="00A42004">
            <w:pPr>
              <w:pStyle w:val="2"/>
            </w:pPr>
            <w:r>
              <w:t>考核优秀青年人才达标情况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论文发表达标率</w:t>
            </w:r>
          </w:p>
        </w:tc>
        <w:tc>
          <w:tcPr>
            <w:tcW w:w="2891" w:type="dxa"/>
            <w:vAlign w:val="center"/>
          </w:tcPr>
          <w:p w:rsidR="00716280" w:rsidRDefault="00716280" w:rsidP="00A42004">
            <w:pPr>
              <w:pStyle w:val="2"/>
            </w:pPr>
            <w:r>
              <w:t>考核论文发表达标情况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课题立项达标率</w:t>
            </w:r>
          </w:p>
        </w:tc>
        <w:tc>
          <w:tcPr>
            <w:tcW w:w="2891" w:type="dxa"/>
            <w:vAlign w:val="center"/>
          </w:tcPr>
          <w:p w:rsidR="00716280" w:rsidRDefault="00716280" w:rsidP="00A42004">
            <w:pPr>
              <w:pStyle w:val="2"/>
            </w:pPr>
            <w:r>
              <w:t>考核课题立项达标情况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时效指标</w:t>
            </w:r>
          </w:p>
        </w:tc>
        <w:tc>
          <w:tcPr>
            <w:tcW w:w="1332" w:type="dxa"/>
            <w:vAlign w:val="center"/>
          </w:tcPr>
          <w:p w:rsidR="00716280" w:rsidRDefault="00716280" w:rsidP="00A42004">
            <w:pPr>
              <w:pStyle w:val="2"/>
            </w:pPr>
            <w:r>
              <w:t>公立医院改革与高质量发展示范项目完成时间</w:t>
            </w:r>
          </w:p>
        </w:tc>
        <w:tc>
          <w:tcPr>
            <w:tcW w:w="2891" w:type="dxa"/>
            <w:vAlign w:val="center"/>
          </w:tcPr>
          <w:p w:rsidR="00716280" w:rsidRDefault="00716280" w:rsidP="00A42004">
            <w:pPr>
              <w:pStyle w:val="2"/>
            </w:pPr>
            <w:r>
              <w:t>考核公立医院改革与高质量发展示范项目完成及时情况</w:t>
            </w:r>
          </w:p>
        </w:tc>
        <w:tc>
          <w:tcPr>
            <w:tcW w:w="1276" w:type="dxa"/>
            <w:vAlign w:val="center"/>
          </w:tcPr>
          <w:p w:rsidR="00716280" w:rsidRDefault="00716280" w:rsidP="00A42004">
            <w:pPr>
              <w:pStyle w:val="2"/>
            </w:pPr>
            <w:r>
              <w:t>12月内</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效益指标</w:t>
            </w:r>
          </w:p>
        </w:tc>
        <w:tc>
          <w:tcPr>
            <w:tcW w:w="1276" w:type="dxa"/>
            <w:vAlign w:val="center"/>
          </w:tcPr>
          <w:p w:rsidR="00716280" w:rsidRDefault="00716280" w:rsidP="00A42004">
            <w:pPr>
              <w:pStyle w:val="2"/>
            </w:pPr>
            <w:r>
              <w:t>社会效益指标</w:t>
            </w:r>
          </w:p>
        </w:tc>
        <w:tc>
          <w:tcPr>
            <w:tcW w:w="1332" w:type="dxa"/>
            <w:vAlign w:val="center"/>
          </w:tcPr>
          <w:p w:rsidR="00716280" w:rsidRDefault="00716280" w:rsidP="00A42004">
            <w:pPr>
              <w:pStyle w:val="2"/>
            </w:pPr>
            <w:r>
              <w:t>提升公立医院改革发展水平</w:t>
            </w:r>
          </w:p>
        </w:tc>
        <w:tc>
          <w:tcPr>
            <w:tcW w:w="2891" w:type="dxa"/>
            <w:vAlign w:val="center"/>
          </w:tcPr>
          <w:p w:rsidR="00716280" w:rsidRDefault="00716280" w:rsidP="00A42004">
            <w:pPr>
              <w:pStyle w:val="2"/>
            </w:pPr>
            <w:r>
              <w:t>考核公立医院改革发展水平提升情况</w:t>
            </w:r>
          </w:p>
        </w:tc>
        <w:tc>
          <w:tcPr>
            <w:tcW w:w="1276" w:type="dxa"/>
            <w:vAlign w:val="center"/>
          </w:tcPr>
          <w:p w:rsidR="00716280" w:rsidRDefault="00716280" w:rsidP="00A42004">
            <w:pPr>
              <w:pStyle w:val="2"/>
            </w:pPr>
            <w:r>
              <w:t>提升</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满意度指标</w:t>
            </w:r>
          </w:p>
        </w:tc>
        <w:tc>
          <w:tcPr>
            <w:tcW w:w="1276" w:type="dxa"/>
            <w:vAlign w:val="center"/>
          </w:tcPr>
          <w:p w:rsidR="00716280" w:rsidRDefault="00716280" w:rsidP="00A42004">
            <w:pPr>
              <w:pStyle w:val="2"/>
            </w:pPr>
            <w:r>
              <w:t>服务对象满意度指标</w:t>
            </w:r>
          </w:p>
        </w:tc>
        <w:tc>
          <w:tcPr>
            <w:tcW w:w="1332" w:type="dxa"/>
            <w:vAlign w:val="center"/>
          </w:tcPr>
          <w:p w:rsidR="00716280" w:rsidRDefault="00716280" w:rsidP="00A42004">
            <w:pPr>
              <w:pStyle w:val="2"/>
            </w:pPr>
            <w:r>
              <w:t>受益群体满意度</w:t>
            </w:r>
          </w:p>
        </w:tc>
        <w:tc>
          <w:tcPr>
            <w:tcW w:w="2891" w:type="dxa"/>
            <w:vAlign w:val="center"/>
          </w:tcPr>
          <w:p w:rsidR="00716280" w:rsidRDefault="00716280" w:rsidP="00A42004">
            <w:pPr>
              <w:pStyle w:val="2"/>
            </w:pPr>
            <w:r>
              <w:t>受益群体满意度</w:t>
            </w:r>
          </w:p>
        </w:tc>
        <w:tc>
          <w:tcPr>
            <w:tcW w:w="1276" w:type="dxa"/>
            <w:vAlign w:val="center"/>
          </w:tcPr>
          <w:p w:rsidR="00716280" w:rsidRDefault="00716280" w:rsidP="00A42004">
            <w:pPr>
              <w:pStyle w:val="2"/>
            </w:pPr>
            <w:r>
              <w:t>≥90%</w:t>
            </w:r>
          </w:p>
        </w:tc>
        <w:tc>
          <w:tcPr>
            <w:tcW w:w="1843" w:type="dxa"/>
            <w:vAlign w:val="center"/>
          </w:tcPr>
          <w:p w:rsidR="00716280" w:rsidRDefault="00716280" w:rsidP="00A42004">
            <w:pPr>
              <w:pStyle w:val="2"/>
            </w:pPr>
            <w:r>
              <w:t>历史指标</w:t>
            </w:r>
          </w:p>
        </w:tc>
      </w:tr>
    </w:tbl>
    <w:p w:rsidR="00716280" w:rsidRDefault="00716280" w:rsidP="00716280">
      <w:pPr>
        <w:sectPr w:rsidR="00716280">
          <w:pgSz w:w="11900" w:h="16840"/>
          <w:pgMar w:top="1984" w:right="1304" w:bottom="1134" w:left="1304" w:header="720" w:footer="720" w:gutter="0"/>
          <w:cols w:space="720"/>
        </w:sectPr>
      </w:pPr>
    </w:p>
    <w:p w:rsidR="00716280" w:rsidRDefault="00716280" w:rsidP="00716280">
      <w:pPr>
        <w:jc w:val="center"/>
      </w:pPr>
    </w:p>
    <w:p w:rsidR="00716280" w:rsidRDefault="005E4744" w:rsidP="00716280">
      <w:pPr>
        <w:ind w:firstLine="560"/>
        <w:outlineLvl w:val="3"/>
      </w:pPr>
      <w:bookmarkStart w:id="2" w:name="_Toc_4_4_0000000130"/>
      <w:r>
        <w:rPr>
          <w:rFonts w:ascii="方正仿宋_GBK" w:eastAsia="方正仿宋_GBK" w:hAnsi="方正仿宋_GBK" w:cs="方正仿宋_GBK" w:hint="eastAsia"/>
          <w:color w:val="000000"/>
          <w:sz w:val="28"/>
          <w:lang w:eastAsia="zh-CN"/>
        </w:rPr>
        <w:t>3</w:t>
      </w:r>
      <w:r w:rsidR="00716280">
        <w:rPr>
          <w:rFonts w:ascii="方正仿宋_GBK" w:eastAsia="方正仿宋_GBK" w:hAnsi="方正仿宋_GBK" w:cs="方正仿宋_GBK"/>
          <w:color w:val="000000"/>
          <w:sz w:val="28"/>
        </w:rPr>
        <w:t>.公立医院取消药品加成补助绩效目标表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16280" w:rsidTr="00A4200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16280" w:rsidRDefault="00716280" w:rsidP="00A42004">
            <w:pPr>
              <w:pStyle w:val="5"/>
            </w:pPr>
            <w:r>
              <w:t>403017青岛市第六人民医院</w:t>
            </w:r>
          </w:p>
        </w:tc>
        <w:tc>
          <w:tcPr>
            <w:tcW w:w="1843" w:type="dxa"/>
            <w:tcBorders>
              <w:top w:val="single" w:sz="6" w:space="0" w:color="FFFFFF"/>
              <w:left w:val="single" w:sz="6" w:space="0" w:color="FFFFFF"/>
              <w:right w:val="single" w:sz="6" w:space="0" w:color="FFFFFF"/>
            </w:tcBorders>
            <w:vAlign w:val="center"/>
          </w:tcPr>
          <w:p w:rsidR="00716280" w:rsidRDefault="00716280" w:rsidP="00A42004">
            <w:pPr>
              <w:pStyle w:val="4"/>
            </w:pPr>
            <w:r>
              <w:t>单位：万元</w:t>
            </w:r>
          </w:p>
        </w:tc>
      </w:tr>
      <w:tr w:rsidR="00716280" w:rsidTr="00A42004">
        <w:trPr>
          <w:trHeight w:val="369"/>
          <w:jc w:val="center"/>
        </w:trPr>
        <w:tc>
          <w:tcPr>
            <w:tcW w:w="1276" w:type="dxa"/>
            <w:vAlign w:val="center"/>
          </w:tcPr>
          <w:p w:rsidR="00716280" w:rsidRDefault="00716280" w:rsidP="00A42004">
            <w:pPr>
              <w:pStyle w:val="1"/>
            </w:pPr>
            <w:r>
              <w:t>项目编码</w:t>
            </w:r>
          </w:p>
        </w:tc>
        <w:tc>
          <w:tcPr>
            <w:tcW w:w="2608" w:type="dxa"/>
            <w:gridSpan w:val="2"/>
            <w:vAlign w:val="center"/>
          </w:tcPr>
          <w:p w:rsidR="00716280" w:rsidRDefault="00716280" w:rsidP="00A42004">
            <w:pPr>
              <w:pStyle w:val="2"/>
            </w:pPr>
            <w:r>
              <w:t>37020023P37000310014U</w:t>
            </w:r>
          </w:p>
        </w:tc>
        <w:tc>
          <w:tcPr>
            <w:tcW w:w="1587" w:type="dxa"/>
            <w:vAlign w:val="center"/>
          </w:tcPr>
          <w:p w:rsidR="00716280" w:rsidRDefault="00716280" w:rsidP="00A42004">
            <w:pPr>
              <w:pStyle w:val="1"/>
            </w:pPr>
            <w:r>
              <w:t>项目名称</w:t>
            </w:r>
          </w:p>
        </w:tc>
        <w:tc>
          <w:tcPr>
            <w:tcW w:w="4422" w:type="dxa"/>
            <w:gridSpan w:val="3"/>
            <w:vAlign w:val="center"/>
          </w:tcPr>
          <w:p w:rsidR="00716280" w:rsidRDefault="00716280" w:rsidP="00A42004">
            <w:pPr>
              <w:pStyle w:val="2"/>
            </w:pPr>
            <w:r>
              <w:t>公立医院取消药品加成补助</w:t>
            </w:r>
          </w:p>
        </w:tc>
      </w:tr>
      <w:tr w:rsidR="00716280" w:rsidTr="00A42004">
        <w:trPr>
          <w:trHeight w:val="369"/>
          <w:jc w:val="center"/>
        </w:trPr>
        <w:tc>
          <w:tcPr>
            <w:tcW w:w="1276" w:type="dxa"/>
            <w:vMerge w:val="restart"/>
            <w:vAlign w:val="center"/>
          </w:tcPr>
          <w:p w:rsidR="00716280" w:rsidRDefault="00716280" w:rsidP="00A42004">
            <w:pPr>
              <w:pStyle w:val="1"/>
            </w:pPr>
            <w:r>
              <w:t>预算规模及资金用途</w:t>
            </w:r>
          </w:p>
        </w:tc>
        <w:tc>
          <w:tcPr>
            <w:tcW w:w="1276" w:type="dxa"/>
            <w:vAlign w:val="center"/>
          </w:tcPr>
          <w:p w:rsidR="00716280" w:rsidRDefault="00716280" w:rsidP="00A42004">
            <w:pPr>
              <w:pStyle w:val="1"/>
            </w:pPr>
            <w:r>
              <w:t>预算数</w:t>
            </w:r>
          </w:p>
        </w:tc>
        <w:tc>
          <w:tcPr>
            <w:tcW w:w="1332" w:type="dxa"/>
            <w:vAlign w:val="center"/>
          </w:tcPr>
          <w:p w:rsidR="00716280" w:rsidRDefault="00716280" w:rsidP="00A42004">
            <w:pPr>
              <w:pStyle w:val="2"/>
            </w:pPr>
            <w:r>
              <w:t>3565.00</w:t>
            </w:r>
          </w:p>
        </w:tc>
        <w:tc>
          <w:tcPr>
            <w:tcW w:w="1587" w:type="dxa"/>
            <w:vAlign w:val="center"/>
          </w:tcPr>
          <w:p w:rsidR="00716280" w:rsidRDefault="00716280" w:rsidP="00A42004">
            <w:pPr>
              <w:pStyle w:val="1"/>
            </w:pPr>
            <w:r>
              <w:t>其中：财政    资金</w:t>
            </w:r>
          </w:p>
        </w:tc>
        <w:tc>
          <w:tcPr>
            <w:tcW w:w="1304" w:type="dxa"/>
            <w:vAlign w:val="center"/>
          </w:tcPr>
          <w:p w:rsidR="00716280" w:rsidRDefault="00716280" w:rsidP="00A42004">
            <w:pPr>
              <w:pStyle w:val="2"/>
            </w:pPr>
            <w:r>
              <w:t>3565.00</w:t>
            </w:r>
          </w:p>
        </w:tc>
        <w:tc>
          <w:tcPr>
            <w:tcW w:w="1276" w:type="dxa"/>
            <w:vAlign w:val="center"/>
          </w:tcPr>
          <w:p w:rsidR="00716280" w:rsidRDefault="00716280" w:rsidP="00A42004">
            <w:pPr>
              <w:pStyle w:val="1"/>
            </w:pPr>
            <w:r>
              <w:t>其他资金</w:t>
            </w:r>
          </w:p>
        </w:tc>
        <w:tc>
          <w:tcPr>
            <w:tcW w:w="1843" w:type="dxa"/>
            <w:vAlign w:val="center"/>
          </w:tcPr>
          <w:p w:rsidR="00716280" w:rsidRDefault="00716280" w:rsidP="00A42004">
            <w:pPr>
              <w:pStyle w:val="2"/>
            </w:pPr>
          </w:p>
        </w:tc>
      </w:tr>
      <w:tr w:rsidR="00716280" w:rsidTr="00A42004">
        <w:trPr>
          <w:trHeight w:val="369"/>
          <w:jc w:val="center"/>
        </w:trPr>
        <w:tc>
          <w:tcPr>
            <w:tcW w:w="1276" w:type="dxa"/>
            <w:vMerge/>
          </w:tcPr>
          <w:p w:rsidR="00716280" w:rsidRDefault="00716280" w:rsidP="00A42004"/>
        </w:tc>
        <w:tc>
          <w:tcPr>
            <w:tcW w:w="8617" w:type="dxa"/>
            <w:gridSpan w:val="6"/>
            <w:vAlign w:val="center"/>
          </w:tcPr>
          <w:p w:rsidR="00716280" w:rsidRDefault="00716280" w:rsidP="00A42004">
            <w:pPr>
              <w:pStyle w:val="2"/>
            </w:pPr>
            <w:r>
              <w:t>专用材料费支出</w:t>
            </w:r>
          </w:p>
        </w:tc>
      </w:tr>
      <w:tr w:rsidR="00716280" w:rsidTr="00A42004">
        <w:trPr>
          <w:trHeight w:val="369"/>
          <w:jc w:val="center"/>
        </w:trPr>
        <w:tc>
          <w:tcPr>
            <w:tcW w:w="1276" w:type="dxa"/>
            <w:vMerge w:val="restart"/>
            <w:vAlign w:val="center"/>
          </w:tcPr>
          <w:p w:rsidR="00716280" w:rsidRDefault="00716280" w:rsidP="00A42004">
            <w:pPr>
              <w:pStyle w:val="1"/>
            </w:pPr>
            <w:r>
              <w:t>资金支出计划（%）</w:t>
            </w:r>
          </w:p>
        </w:tc>
        <w:tc>
          <w:tcPr>
            <w:tcW w:w="2608" w:type="dxa"/>
            <w:gridSpan w:val="2"/>
            <w:vAlign w:val="center"/>
          </w:tcPr>
          <w:p w:rsidR="00716280" w:rsidRDefault="00716280" w:rsidP="00A42004">
            <w:pPr>
              <w:pStyle w:val="1"/>
            </w:pPr>
            <w:r>
              <w:t>3月底</w:t>
            </w:r>
          </w:p>
        </w:tc>
        <w:tc>
          <w:tcPr>
            <w:tcW w:w="1587" w:type="dxa"/>
            <w:vAlign w:val="center"/>
          </w:tcPr>
          <w:p w:rsidR="00716280" w:rsidRDefault="00716280" w:rsidP="00A42004">
            <w:pPr>
              <w:pStyle w:val="1"/>
            </w:pPr>
            <w:r>
              <w:t>6月底</w:t>
            </w:r>
          </w:p>
        </w:tc>
        <w:tc>
          <w:tcPr>
            <w:tcW w:w="1304" w:type="dxa"/>
            <w:vAlign w:val="center"/>
          </w:tcPr>
          <w:p w:rsidR="00716280" w:rsidRDefault="00716280" w:rsidP="00A42004">
            <w:pPr>
              <w:pStyle w:val="1"/>
            </w:pPr>
            <w:r>
              <w:t>10月底</w:t>
            </w:r>
          </w:p>
        </w:tc>
        <w:tc>
          <w:tcPr>
            <w:tcW w:w="3118" w:type="dxa"/>
            <w:gridSpan w:val="2"/>
            <w:vAlign w:val="center"/>
          </w:tcPr>
          <w:p w:rsidR="00716280" w:rsidRDefault="00716280" w:rsidP="00A42004">
            <w:pPr>
              <w:pStyle w:val="1"/>
            </w:pPr>
            <w:r>
              <w:t>12月底</w:t>
            </w:r>
          </w:p>
        </w:tc>
      </w:tr>
      <w:tr w:rsidR="00716280" w:rsidTr="00A42004">
        <w:trPr>
          <w:trHeight w:val="369"/>
          <w:jc w:val="center"/>
        </w:trPr>
        <w:tc>
          <w:tcPr>
            <w:tcW w:w="1276" w:type="dxa"/>
            <w:vMerge/>
          </w:tcPr>
          <w:p w:rsidR="00716280" w:rsidRDefault="00716280" w:rsidP="00A42004"/>
        </w:tc>
        <w:tc>
          <w:tcPr>
            <w:tcW w:w="2608" w:type="dxa"/>
            <w:gridSpan w:val="2"/>
            <w:vAlign w:val="center"/>
          </w:tcPr>
          <w:p w:rsidR="00716280" w:rsidRDefault="00716280" w:rsidP="00A42004">
            <w:pPr>
              <w:pStyle w:val="3"/>
            </w:pPr>
          </w:p>
        </w:tc>
        <w:tc>
          <w:tcPr>
            <w:tcW w:w="1587" w:type="dxa"/>
            <w:vAlign w:val="center"/>
          </w:tcPr>
          <w:p w:rsidR="00716280" w:rsidRDefault="00716280" w:rsidP="00A42004">
            <w:pPr>
              <w:pStyle w:val="3"/>
            </w:pPr>
          </w:p>
        </w:tc>
        <w:tc>
          <w:tcPr>
            <w:tcW w:w="1304" w:type="dxa"/>
            <w:vAlign w:val="center"/>
          </w:tcPr>
          <w:p w:rsidR="00716280" w:rsidRDefault="00716280" w:rsidP="00A42004">
            <w:pPr>
              <w:pStyle w:val="3"/>
            </w:pPr>
          </w:p>
        </w:tc>
        <w:tc>
          <w:tcPr>
            <w:tcW w:w="3118" w:type="dxa"/>
            <w:gridSpan w:val="2"/>
            <w:vAlign w:val="center"/>
          </w:tcPr>
          <w:p w:rsidR="00716280" w:rsidRDefault="00716280" w:rsidP="00A42004">
            <w:pPr>
              <w:pStyle w:val="3"/>
            </w:pPr>
            <w:r>
              <w:t>3265.00</w:t>
            </w:r>
          </w:p>
        </w:tc>
      </w:tr>
      <w:tr w:rsidR="00716280" w:rsidTr="00A42004">
        <w:trPr>
          <w:trHeight w:val="369"/>
          <w:jc w:val="center"/>
        </w:trPr>
        <w:tc>
          <w:tcPr>
            <w:tcW w:w="1276" w:type="dxa"/>
            <w:vAlign w:val="center"/>
          </w:tcPr>
          <w:p w:rsidR="00716280" w:rsidRDefault="00716280" w:rsidP="00A42004">
            <w:pPr>
              <w:pStyle w:val="1"/>
            </w:pPr>
            <w:r>
              <w:t>绩效目标</w:t>
            </w:r>
          </w:p>
        </w:tc>
        <w:tc>
          <w:tcPr>
            <w:tcW w:w="8617" w:type="dxa"/>
            <w:gridSpan w:val="6"/>
            <w:vAlign w:val="center"/>
          </w:tcPr>
          <w:p w:rsidR="00716280" w:rsidRDefault="00716280" w:rsidP="00A42004">
            <w:pPr>
              <w:pStyle w:val="2"/>
            </w:pPr>
            <w:r>
              <w:t>6.2023年度，通过开展公立医院取消药品加成补助项目，完成取消药品加成单位数量1个，医院门诊量不少于12万人次，达到维持医院正常运转的目标。服务对象满意度达90%以上。</w:t>
            </w:r>
          </w:p>
        </w:tc>
      </w:tr>
    </w:tbl>
    <w:p w:rsidR="00716280" w:rsidRDefault="00716280" w:rsidP="0071628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16280" w:rsidTr="00A42004">
        <w:trPr>
          <w:trHeight w:val="397"/>
          <w:tblHeader/>
          <w:jc w:val="center"/>
        </w:trPr>
        <w:tc>
          <w:tcPr>
            <w:tcW w:w="1276" w:type="dxa"/>
            <w:vAlign w:val="center"/>
          </w:tcPr>
          <w:p w:rsidR="00716280" w:rsidRDefault="00716280" w:rsidP="00A42004">
            <w:pPr>
              <w:pStyle w:val="1"/>
            </w:pPr>
            <w:r>
              <w:t>一级指标</w:t>
            </w:r>
          </w:p>
        </w:tc>
        <w:tc>
          <w:tcPr>
            <w:tcW w:w="1276" w:type="dxa"/>
            <w:vAlign w:val="center"/>
          </w:tcPr>
          <w:p w:rsidR="00716280" w:rsidRDefault="00716280" w:rsidP="00A42004">
            <w:pPr>
              <w:pStyle w:val="1"/>
            </w:pPr>
            <w:r>
              <w:t>二级指标</w:t>
            </w:r>
          </w:p>
        </w:tc>
        <w:tc>
          <w:tcPr>
            <w:tcW w:w="1332" w:type="dxa"/>
            <w:vAlign w:val="center"/>
          </w:tcPr>
          <w:p w:rsidR="00716280" w:rsidRDefault="00716280" w:rsidP="00A42004">
            <w:pPr>
              <w:pStyle w:val="1"/>
            </w:pPr>
            <w:r>
              <w:t>三级指标</w:t>
            </w:r>
          </w:p>
        </w:tc>
        <w:tc>
          <w:tcPr>
            <w:tcW w:w="2891" w:type="dxa"/>
            <w:vAlign w:val="center"/>
          </w:tcPr>
          <w:p w:rsidR="00716280" w:rsidRDefault="00716280" w:rsidP="00A42004">
            <w:pPr>
              <w:pStyle w:val="1"/>
            </w:pPr>
            <w:r>
              <w:t>绩效指标描述</w:t>
            </w:r>
          </w:p>
        </w:tc>
        <w:tc>
          <w:tcPr>
            <w:tcW w:w="1276" w:type="dxa"/>
            <w:vAlign w:val="center"/>
          </w:tcPr>
          <w:p w:rsidR="00716280" w:rsidRDefault="00716280" w:rsidP="00A42004">
            <w:pPr>
              <w:pStyle w:val="1"/>
            </w:pPr>
            <w:r>
              <w:t>指标值</w:t>
            </w:r>
          </w:p>
        </w:tc>
        <w:tc>
          <w:tcPr>
            <w:tcW w:w="1843" w:type="dxa"/>
            <w:vAlign w:val="center"/>
          </w:tcPr>
          <w:p w:rsidR="00716280" w:rsidRDefault="00716280" w:rsidP="00A42004">
            <w:pPr>
              <w:pStyle w:val="1"/>
            </w:pPr>
            <w:r>
              <w:t>指标值确定依据</w:t>
            </w:r>
          </w:p>
        </w:tc>
      </w:tr>
      <w:tr w:rsidR="00716280" w:rsidTr="00A42004">
        <w:trPr>
          <w:trHeight w:val="369"/>
          <w:jc w:val="center"/>
        </w:trPr>
        <w:tc>
          <w:tcPr>
            <w:tcW w:w="1276" w:type="dxa"/>
            <w:vAlign w:val="center"/>
          </w:tcPr>
          <w:p w:rsidR="00716280" w:rsidRDefault="00716280" w:rsidP="00A42004">
            <w:pPr>
              <w:pStyle w:val="3"/>
            </w:pPr>
            <w:r>
              <w:t>成本指标</w:t>
            </w:r>
          </w:p>
        </w:tc>
        <w:tc>
          <w:tcPr>
            <w:tcW w:w="1276" w:type="dxa"/>
            <w:vAlign w:val="center"/>
          </w:tcPr>
          <w:p w:rsidR="00716280" w:rsidRDefault="00716280" w:rsidP="00A42004">
            <w:pPr>
              <w:pStyle w:val="2"/>
            </w:pPr>
            <w:r>
              <w:t>经济成本指标</w:t>
            </w:r>
          </w:p>
        </w:tc>
        <w:tc>
          <w:tcPr>
            <w:tcW w:w="1332" w:type="dxa"/>
            <w:vAlign w:val="center"/>
          </w:tcPr>
          <w:p w:rsidR="00716280" w:rsidRDefault="00716280" w:rsidP="00A42004">
            <w:pPr>
              <w:pStyle w:val="2"/>
            </w:pPr>
            <w:r>
              <w:t>公立医院取消药品加成补助预算控制数</w:t>
            </w:r>
          </w:p>
        </w:tc>
        <w:tc>
          <w:tcPr>
            <w:tcW w:w="2891" w:type="dxa"/>
            <w:vAlign w:val="center"/>
          </w:tcPr>
          <w:p w:rsidR="00716280" w:rsidRDefault="00716280" w:rsidP="00A42004">
            <w:pPr>
              <w:pStyle w:val="2"/>
            </w:pPr>
            <w:r>
              <w:t>考核公立医院取消药品加成补助资金预算控制情况</w:t>
            </w:r>
          </w:p>
        </w:tc>
        <w:tc>
          <w:tcPr>
            <w:tcW w:w="1276" w:type="dxa"/>
            <w:vAlign w:val="center"/>
          </w:tcPr>
          <w:p w:rsidR="00716280" w:rsidRDefault="00716280" w:rsidP="00A42004">
            <w:pPr>
              <w:pStyle w:val="2"/>
            </w:pPr>
            <w:r>
              <w:t>≤3565万元</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restart"/>
            <w:vAlign w:val="center"/>
          </w:tcPr>
          <w:p w:rsidR="00716280" w:rsidRDefault="00716280" w:rsidP="00A42004">
            <w:pPr>
              <w:pStyle w:val="3"/>
            </w:pPr>
            <w:r>
              <w:t>产出指标</w:t>
            </w:r>
          </w:p>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取消药品加成单位数量</w:t>
            </w:r>
          </w:p>
        </w:tc>
        <w:tc>
          <w:tcPr>
            <w:tcW w:w="2891" w:type="dxa"/>
            <w:vAlign w:val="center"/>
          </w:tcPr>
          <w:p w:rsidR="00716280" w:rsidRDefault="00716280" w:rsidP="00A42004">
            <w:pPr>
              <w:pStyle w:val="2"/>
            </w:pPr>
            <w:r>
              <w:t>考核取消药品加成单位数量情况</w:t>
            </w:r>
          </w:p>
        </w:tc>
        <w:tc>
          <w:tcPr>
            <w:tcW w:w="1276" w:type="dxa"/>
            <w:vAlign w:val="center"/>
          </w:tcPr>
          <w:p w:rsidR="00716280" w:rsidRDefault="00716280" w:rsidP="00A42004">
            <w:pPr>
              <w:pStyle w:val="2"/>
            </w:pPr>
            <w:r>
              <w:t>1个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医院门诊量</w:t>
            </w:r>
          </w:p>
        </w:tc>
        <w:tc>
          <w:tcPr>
            <w:tcW w:w="2891" w:type="dxa"/>
            <w:vAlign w:val="center"/>
          </w:tcPr>
          <w:p w:rsidR="00716280" w:rsidRDefault="00716280" w:rsidP="00A42004">
            <w:pPr>
              <w:pStyle w:val="2"/>
            </w:pPr>
            <w:r>
              <w:t>考核医院门诊量情况</w:t>
            </w:r>
          </w:p>
        </w:tc>
        <w:tc>
          <w:tcPr>
            <w:tcW w:w="1276" w:type="dxa"/>
            <w:vAlign w:val="center"/>
          </w:tcPr>
          <w:p w:rsidR="00716280" w:rsidRDefault="00716280" w:rsidP="00A42004">
            <w:pPr>
              <w:pStyle w:val="2"/>
            </w:pPr>
            <w:r>
              <w:t>≥12万人次</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补助资金政策达标率</w:t>
            </w:r>
          </w:p>
        </w:tc>
        <w:tc>
          <w:tcPr>
            <w:tcW w:w="2891" w:type="dxa"/>
            <w:vAlign w:val="center"/>
          </w:tcPr>
          <w:p w:rsidR="00716280" w:rsidRDefault="00716280" w:rsidP="00A42004">
            <w:pPr>
              <w:pStyle w:val="2"/>
            </w:pPr>
            <w:r>
              <w:t>考核补助资金政策达标情况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时效指标</w:t>
            </w:r>
          </w:p>
        </w:tc>
        <w:tc>
          <w:tcPr>
            <w:tcW w:w="1332" w:type="dxa"/>
            <w:vAlign w:val="center"/>
          </w:tcPr>
          <w:p w:rsidR="00716280" w:rsidRDefault="00716280" w:rsidP="00A42004">
            <w:pPr>
              <w:pStyle w:val="2"/>
            </w:pPr>
            <w:r>
              <w:t>公立医院取消药品加成补助工作完成时间</w:t>
            </w:r>
          </w:p>
        </w:tc>
        <w:tc>
          <w:tcPr>
            <w:tcW w:w="2891" w:type="dxa"/>
            <w:vAlign w:val="center"/>
          </w:tcPr>
          <w:p w:rsidR="00716280" w:rsidRDefault="00716280" w:rsidP="00A42004">
            <w:pPr>
              <w:pStyle w:val="2"/>
            </w:pPr>
            <w:r>
              <w:t>考核公立医院取消药品加成补助工作完成及时情况</w:t>
            </w:r>
          </w:p>
        </w:tc>
        <w:tc>
          <w:tcPr>
            <w:tcW w:w="1276" w:type="dxa"/>
            <w:vAlign w:val="center"/>
          </w:tcPr>
          <w:p w:rsidR="00716280" w:rsidRDefault="00716280" w:rsidP="00A42004">
            <w:pPr>
              <w:pStyle w:val="2"/>
            </w:pPr>
            <w:r>
              <w:t>12月内</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药品采购合格率</w:t>
            </w:r>
          </w:p>
        </w:tc>
        <w:tc>
          <w:tcPr>
            <w:tcW w:w="2891" w:type="dxa"/>
            <w:vAlign w:val="center"/>
          </w:tcPr>
          <w:p w:rsidR="00716280" w:rsidRDefault="00716280" w:rsidP="00A42004">
            <w:pPr>
              <w:pStyle w:val="2"/>
            </w:pPr>
            <w:r>
              <w:t>考核药品采购合格情况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效益指标</w:t>
            </w:r>
          </w:p>
        </w:tc>
        <w:tc>
          <w:tcPr>
            <w:tcW w:w="1276" w:type="dxa"/>
            <w:vAlign w:val="center"/>
          </w:tcPr>
          <w:p w:rsidR="00716280" w:rsidRDefault="00716280" w:rsidP="00A42004">
            <w:pPr>
              <w:pStyle w:val="2"/>
            </w:pPr>
            <w:r>
              <w:t>社会效益指标</w:t>
            </w:r>
          </w:p>
        </w:tc>
        <w:tc>
          <w:tcPr>
            <w:tcW w:w="1332" w:type="dxa"/>
            <w:vAlign w:val="center"/>
          </w:tcPr>
          <w:p w:rsidR="00716280" w:rsidRDefault="00716280" w:rsidP="00A42004">
            <w:pPr>
              <w:pStyle w:val="2"/>
            </w:pPr>
            <w:r>
              <w:t>维持医院正常运转</w:t>
            </w:r>
          </w:p>
        </w:tc>
        <w:tc>
          <w:tcPr>
            <w:tcW w:w="2891" w:type="dxa"/>
            <w:vAlign w:val="center"/>
          </w:tcPr>
          <w:p w:rsidR="00716280" w:rsidRDefault="00716280" w:rsidP="00A42004">
            <w:pPr>
              <w:pStyle w:val="2"/>
            </w:pPr>
            <w:r>
              <w:t>考核维持医院正常运转情况</w:t>
            </w:r>
          </w:p>
        </w:tc>
        <w:tc>
          <w:tcPr>
            <w:tcW w:w="1276" w:type="dxa"/>
            <w:vAlign w:val="center"/>
          </w:tcPr>
          <w:p w:rsidR="00716280" w:rsidRDefault="00716280" w:rsidP="00A42004">
            <w:pPr>
              <w:pStyle w:val="2"/>
            </w:pPr>
            <w:r>
              <w:t>显著</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满意度指标</w:t>
            </w:r>
          </w:p>
        </w:tc>
        <w:tc>
          <w:tcPr>
            <w:tcW w:w="1276" w:type="dxa"/>
            <w:vAlign w:val="center"/>
          </w:tcPr>
          <w:p w:rsidR="00716280" w:rsidRDefault="00716280" w:rsidP="00A42004">
            <w:pPr>
              <w:pStyle w:val="2"/>
            </w:pPr>
            <w:r>
              <w:t>服务对象满意度指标</w:t>
            </w:r>
          </w:p>
        </w:tc>
        <w:tc>
          <w:tcPr>
            <w:tcW w:w="1332" w:type="dxa"/>
            <w:vAlign w:val="center"/>
          </w:tcPr>
          <w:p w:rsidR="00716280" w:rsidRDefault="00716280" w:rsidP="00A42004">
            <w:pPr>
              <w:pStyle w:val="2"/>
            </w:pPr>
            <w:r>
              <w:t>服务对象满意度</w:t>
            </w:r>
          </w:p>
        </w:tc>
        <w:tc>
          <w:tcPr>
            <w:tcW w:w="2891" w:type="dxa"/>
            <w:vAlign w:val="center"/>
          </w:tcPr>
          <w:p w:rsidR="00716280" w:rsidRDefault="00716280" w:rsidP="00A42004">
            <w:pPr>
              <w:pStyle w:val="2"/>
            </w:pPr>
            <w:r>
              <w:t>考核服务对象满意度</w:t>
            </w:r>
          </w:p>
        </w:tc>
        <w:tc>
          <w:tcPr>
            <w:tcW w:w="1276" w:type="dxa"/>
            <w:vAlign w:val="center"/>
          </w:tcPr>
          <w:p w:rsidR="00716280" w:rsidRDefault="00716280" w:rsidP="00A42004">
            <w:pPr>
              <w:pStyle w:val="2"/>
            </w:pPr>
            <w:r>
              <w:t>≥90%</w:t>
            </w:r>
          </w:p>
        </w:tc>
        <w:tc>
          <w:tcPr>
            <w:tcW w:w="1843" w:type="dxa"/>
            <w:vAlign w:val="center"/>
          </w:tcPr>
          <w:p w:rsidR="00716280" w:rsidRDefault="00716280" w:rsidP="00A42004">
            <w:pPr>
              <w:pStyle w:val="2"/>
            </w:pPr>
            <w:r>
              <w:t>历史指标</w:t>
            </w:r>
          </w:p>
        </w:tc>
      </w:tr>
    </w:tbl>
    <w:p w:rsidR="00716280" w:rsidRDefault="00716280" w:rsidP="00716280">
      <w:pPr>
        <w:sectPr w:rsidR="00716280">
          <w:pgSz w:w="11900" w:h="16840"/>
          <w:pgMar w:top="1984" w:right="1304" w:bottom="1134" w:left="1304" w:header="720" w:footer="720" w:gutter="0"/>
          <w:cols w:space="720"/>
        </w:sectPr>
      </w:pPr>
    </w:p>
    <w:p w:rsidR="00716280" w:rsidRDefault="00716280" w:rsidP="00716280">
      <w:pPr>
        <w:jc w:val="center"/>
      </w:pPr>
    </w:p>
    <w:p w:rsidR="00716280" w:rsidRDefault="005E4744" w:rsidP="00716280">
      <w:pPr>
        <w:ind w:firstLine="560"/>
        <w:outlineLvl w:val="3"/>
      </w:pPr>
      <w:bookmarkStart w:id="3" w:name="_Toc_4_4_0000000131"/>
      <w:r>
        <w:rPr>
          <w:rFonts w:ascii="方正仿宋_GBK" w:eastAsia="方正仿宋_GBK" w:hAnsi="方正仿宋_GBK" w:cs="方正仿宋_GBK" w:hint="eastAsia"/>
          <w:color w:val="000000"/>
          <w:sz w:val="28"/>
          <w:lang w:eastAsia="zh-CN"/>
        </w:rPr>
        <w:t>4</w:t>
      </w:r>
      <w:r w:rsidR="00716280">
        <w:rPr>
          <w:rFonts w:ascii="方正仿宋_GBK" w:eastAsia="方正仿宋_GBK" w:hAnsi="方正仿宋_GBK" w:cs="方正仿宋_GBK"/>
          <w:color w:val="000000"/>
          <w:sz w:val="28"/>
        </w:rPr>
        <w:t>.青岛市科技伦理审查及监管治理体系探索研究绩效目标表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16280" w:rsidTr="00A4200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16280" w:rsidRDefault="00716280" w:rsidP="00A42004">
            <w:pPr>
              <w:pStyle w:val="5"/>
            </w:pPr>
            <w:r>
              <w:t>403017青岛市第六人民医院</w:t>
            </w:r>
          </w:p>
        </w:tc>
        <w:tc>
          <w:tcPr>
            <w:tcW w:w="1843" w:type="dxa"/>
            <w:tcBorders>
              <w:top w:val="single" w:sz="6" w:space="0" w:color="FFFFFF"/>
              <w:left w:val="single" w:sz="6" w:space="0" w:color="FFFFFF"/>
              <w:right w:val="single" w:sz="6" w:space="0" w:color="FFFFFF"/>
            </w:tcBorders>
            <w:vAlign w:val="center"/>
          </w:tcPr>
          <w:p w:rsidR="00716280" w:rsidRDefault="00716280" w:rsidP="00A42004">
            <w:pPr>
              <w:pStyle w:val="4"/>
            </w:pPr>
            <w:r>
              <w:t>单位：万元</w:t>
            </w:r>
          </w:p>
        </w:tc>
      </w:tr>
      <w:tr w:rsidR="00716280" w:rsidTr="00A42004">
        <w:trPr>
          <w:trHeight w:val="369"/>
          <w:jc w:val="center"/>
        </w:trPr>
        <w:tc>
          <w:tcPr>
            <w:tcW w:w="1276" w:type="dxa"/>
            <w:vAlign w:val="center"/>
          </w:tcPr>
          <w:p w:rsidR="00716280" w:rsidRDefault="00716280" w:rsidP="00A42004">
            <w:pPr>
              <w:pStyle w:val="1"/>
            </w:pPr>
            <w:r>
              <w:t>项目编码</w:t>
            </w:r>
          </w:p>
        </w:tc>
        <w:tc>
          <w:tcPr>
            <w:tcW w:w="2608" w:type="dxa"/>
            <w:gridSpan w:val="2"/>
            <w:vAlign w:val="center"/>
          </w:tcPr>
          <w:p w:rsidR="00716280" w:rsidRDefault="00716280" w:rsidP="00A42004">
            <w:pPr>
              <w:pStyle w:val="2"/>
            </w:pPr>
            <w:r>
              <w:t>37020023P06001110011G</w:t>
            </w:r>
          </w:p>
        </w:tc>
        <w:tc>
          <w:tcPr>
            <w:tcW w:w="1587" w:type="dxa"/>
            <w:vAlign w:val="center"/>
          </w:tcPr>
          <w:p w:rsidR="00716280" w:rsidRDefault="00716280" w:rsidP="00A42004">
            <w:pPr>
              <w:pStyle w:val="1"/>
            </w:pPr>
            <w:r>
              <w:t>项目名称</w:t>
            </w:r>
          </w:p>
        </w:tc>
        <w:tc>
          <w:tcPr>
            <w:tcW w:w="4422" w:type="dxa"/>
            <w:gridSpan w:val="3"/>
            <w:vAlign w:val="center"/>
          </w:tcPr>
          <w:p w:rsidR="00716280" w:rsidRDefault="00716280" w:rsidP="00A42004">
            <w:pPr>
              <w:pStyle w:val="2"/>
            </w:pPr>
            <w:r>
              <w:t>青岛市科技伦理审查及监管治理体系探索研究</w:t>
            </w:r>
          </w:p>
        </w:tc>
      </w:tr>
      <w:tr w:rsidR="00716280" w:rsidTr="00A42004">
        <w:trPr>
          <w:trHeight w:val="369"/>
          <w:jc w:val="center"/>
        </w:trPr>
        <w:tc>
          <w:tcPr>
            <w:tcW w:w="1276" w:type="dxa"/>
            <w:vMerge w:val="restart"/>
            <w:vAlign w:val="center"/>
          </w:tcPr>
          <w:p w:rsidR="00716280" w:rsidRDefault="00716280" w:rsidP="00A42004">
            <w:pPr>
              <w:pStyle w:val="1"/>
            </w:pPr>
            <w:r>
              <w:t>预算规模及资金用途</w:t>
            </w:r>
          </w:p>
        </w:tc>
        <w:tc>
          <w:tcPr>
            <w:tcW w:w="1276" w:type="dxa"/>
            <w:vAlign w:val="center"/>
          </w:tcPr>
          <w:p w:rsidR="00716280" w:rsidRDefault="00716280" w:rsidP="00A42004">
            <w:pPr>
              <w:pStyle w:val="1"/>
            </w:pPr>
            <w:r>
              <w:t>预算数</w:t>
            </w:r>
          </w:p>
        </w:tc>
        <w:tc>
          <w:tcPr>
            <w:tcW w:w="1332" w:type="dxa"/>
            <w:vAlign w:val="center"/>
          </w:tcPr>
          <w:p w:rsidR="00716280" w:rsidRDefault="00716280" w:rsidP="00A42004">
            <w:pPr>
              <w:pStyle w:val="2"/>
            </w:pPr>
            <w:r>
              <w:t>30.00</w:t>
            </w:r>
          </w:p>
        </w:tc>
        <w:tc>
          <w:tcPr>
            <w:tcW w:w="1587" w:type="dxa"/>
            <w:vAlign w:val="center"/>
          </w:tcPr>
          <w:p w:rsidR="00716280" w:rsidRDefault="00716280" w:rsidP="00A42004">
            <w:pPr>
              <w:pStyle w:val="1"/>
            </w:pPr>
            <w:r>
              <w:t>其中：财政    资金</w:t>
            </w:r>
          </w:p>
        </w:tc>
        <w:tc>
          <w:tcPr>
            <w:tcW w:w="1304" w:type="dxa"/>
            <w:vAlign w:val="center"/>
          </w:tcPr>
          <w:p w:rsidR="00716280" w:rsidRDefault="00716280" w:rsidP="00A42004">
            <w:pPr>
              <w:pStyle w:val="2"/>
            </w:pPr>
            <w:r>
              <w:t>30.00</w:t>
            </w:r>
          </w:p>
        </w:tc>
        <w:tc>
          <w:tcPr>
            <w:tcW w:w="1276" w:type="dxa"/>
            <w:vAlign w:val="center"/>
          </w:tcPr>
          <w:p w:rsidR="00716280" w:rsidRDefault="00716280" w:rsidP="00A42004">
            <w:pPr>
              <w:pStyle w:val="1"/>
            </w:pPr>
            <w:r>
              <w:t>其他资金</w:t>
            </w:r>
          </w:p>
        </w:tc>
        <w:tc>
          <w:tcPr>
            <w:tcW w:w="1843" w:type="dxa"/>
            <w:vAlign w:val="center"/>
          </w:tcPr>
          <w:p w:rsidR="00716280" w:rsidRDefault="00716280" w:rsidP="00A42004">
            <w:pPr>
              <w:pStyle w:val="2"/>
            </w:pPr>
          </w:p>
        </w:tc>
      </w:tr>
      <w:tr w:rsidR="00716280" w:rsidTr="00A42004">
        <w:trPr>
          <w:trHeight w:val="369"/>
          <w:jc w:val="center"/>
        </w:trPr>
        <w:tc>
          <w:tcPr>
            <w:tcW w:w="1276" w:type="dxa"/>
            <w:vMerge/>
          </w:tcPr>
          <w:p w:rsidR="00716280" w:rsidRDefault="00716280" w:rsidP="00A42004"/>
        </w:tc>
        <w:tc>
          <w:tcPr>
            <w:tcW w:w="8617" w:type="dxa"/>
            <w:gridSpan w:val="6"/>
            <w:vAlign w:val="center"/>
          </w:tcPr>
          <w:p w:rsidR="00716280" w:rsidRDefault="00716280" w:rsidP="00A42004">
            <w:pPr>
              <w:pStyle w:val="2"/>
            </w:pPr>
            <w:r>
              <w:t>用于支付培训费、劳务费等</w:t>
            </w:r>
          </w:p>
        </w:tc>
      </w:tr>
      <w:tr w:rsidR="00716280" w:rsidTr="00A42004">
        <w:trPr>
          <w:trHeight w:val="369"/>
          <w:jc w:val="center"/>
        </w:trPr>
        <w:tc>
          <w:tcPr>
            <w:tcW w:w="1276" w:type="dxa"/>
            <w:vMerge w:val="restart"/>
            <w:vAlign w:val="center"/>
          </w:tcPr>
          <w:p w:rsidR="00716280" w:rsidRDefault="00716280" w:rsidP="00A42004">
            <w:pPr>
              <w:pStyle w:val="1"/>
            </w:pPr>
            <w:r>
              <w:t>资金支出计划（%）</w:t>
            </w:r>
          </w:p>
        </w:tc>
        <w:tc>
          <w:tcPr>
            <w:tcW w:w="2608" w:type="dxa"/>
            <w:gridSpan w:val="2"/>
            <w:vAlign w:val="center"/>
          </w:tcPr>
          <w:p w:rsidR="00716280" w:rsidRDefault="00716280" w:rsidP="00A42004">
            <w:pPr>
              <w:pStyle w:val="1"/>
            </w:pPr>
            <w:r>
              <w:t>3月底</w:t>
            </w:r>
          </w:p>
        </w:tc>
        <w:tc>
          <w:tcPr>
            <w:tcW w:w="1587" w:type="dxa"/>
            <w:vAlign w:val="center"/>
          </w:tcPr>
          <w:p w:rsidR="00716280" w:rsidRDefault="00716280" w:rsidP="00A42004">
            <w:pPr>
              <w:pStyle w:val="1"/>
            </w:pPr>
            <w:r>
              <w:t>6月底</w:t>
            </w:r>
          </w:p>
        </w:tc>
        <w:tc>
          <w:tcPr>
            <w:tcW w:w="1304" w:type="dxa"/>
            <w:vAlign w:val="center"/>
          </w:tcPr>
          <w:p w:rsidR="00716280" w:rsidRDefault="00716280" w:rsidP="00A42004">
            <w:pPr>
              <w:pStyle w:val="1"/>
            </w:pPr>
            <w:r>
              <w:t>10月底</w:t>
            </w:r>
          </w:p>
        </w:tc>
        <w:tc>
          <w:tcPr>
            <w:tcW w:w="3118" w:type="dxa"/>
            <w:gridSpan w:val="2"/>
            <w:vAlign w:val="center"/>
          </w:tcPr>
          <w:p w:rsidR="00716280" w:rsidRDefault="00716280" w:rsidP="00A42004">
            <w:pPr>
              <w:pStyle w:val="1"/>
            </w:pPr>
            <w:r>
              <w:t>12月底</w:t>
            </w:r>
          </w:p>
        </w:tc>
      </w:tr>
      <w:tr w:rsidR="00716280" w:rsidTr="00A42004">
        <w:trPr>
          <w:trHeight w:val="369"/>
          <w:jc w:val="center"/>
        </w:trPr>
        <w:tc>
          <w:tcPr>
            <w:tcW w:w="1276" w:type="dxa"/>
            <w:vMerge/>
          </w:tcPr>
          <w:p w:rsidR="00716280" w:rsidRDefault="00716280" w:rsidP="00A42004"/>
        </w:tc>
        <w:tc>
          <w:tcPr>
            <w:tcW w:w="2608" w:type="dxa"/>
            <w:gridSpan w:val="2"/>
            <w:vAlign w:val="center"/>
          </w:tcPr>
          <w:p w:rsidR="00716280" w:rsidRDefault="00716280" w:rsidP="00A42004">
            <w:pPr>
              <w:pStyle w:val="3"/>
            </w:pPr>
          </w:p>
        </w:tc>
        <w:tc>
          <w:tcPr>
            <w:tcW w:w="1587" w:type="dxa"/>
            <w:vAlign w:val="center"/>
          </w:tcPr>
          <w:p w:rsidR="00716280" w:rsidRDefault="00716280" w:rsidP="00A42004">
            <w:pPr>
              <w:pStyle w:val="3"/>
            </w:pPr>
          </w:p>
        </w:tc>
        <w:tc>
          <w:tcPr>
            <w:tcW w:w="1304" w:type="dxa"/>
            <w:vAlign w:val="center"/>
          </w:tcPr>
          <w:p w:rsidR="00716280" w:rsidRDefault="00716280" w:rsidP="00A42004">
            <w:pPr>
              <w:pStyle w:val="3"/>
            </w:pPr>
          </w:p>
        </w:tc>
        <w:tc>
          <w:tcPr>
            <w:tcW w:w="3118" w:type="dxa"/>
            <w:gridSpan w:val="2"/>
            <w:vAlign w:val="center"/>
          </w:tcPr>
          <w:p w:rsidR="00716280" w:rsidRDefault="00716280" w:rsidP="00A42004">
            <w:pPr>
              <w:pStyle w:val="3"/>
            </w:pPr>
            <w:r>
              <w:t>30.00</w:t>
            </w:r>
          </w:p>
        </w:tc>
      </w:tr>
      <w:tr w:rsidR="00716280" w:rsidTr="00A42004">
        <w:trPr>
          <w:trHeight w:val="369"/>
          <w:jc w:val="center"/>
        </w:trPr>
        <w:tc>
          <w:tcPr>
            <w:tcW w:w="1276" w:type="dxa"/>
            <w:vAlign w:val="center"/>
          </w:tcPr>
          <w:p w:rsidR="00716280" w:rsidRDefault="00716280" w:rsidP="00A42004">
            <w:pPr>
              <w:pStyle w:val="1"/>
            </w:pPr>
            <w:r>
              <w:t>绩效目标</w:t>
            </w:r>
          </w:p>
        </w:tc>
        <w:tc>
          <w:tcPr>
            <w:tcW w:w="8617" w:type="dxa"/>
            <w:gridSpan w:val="6"/>
            <w:vAlign w:val="center"/>
          </w:tcPr>
          <w:p w:rsidR="00716280" w:rsidRDefault="00716280" w:rsidP="00A42004">
            <w:pPr>
              <w:pStyle w:val="2"/>
            </w:pPr>
            <w:r>
              <w:t>6.2023年度，通过实施青岛市科技伦理审查及监管治理体系探索研究项目，完成支持项目数量1个，调研报告1项，主报告数量1项，建设伦理专家库数量1个，达到提高研究成果被媒体报道次数不少于2次，提升学术交流等活动参与人次不少于150人次的目标。服务对象满意度达90%以上。</w:t>
            </w:r>
          </w:p>
        </w:tc>
      </w:tr>
    </w:tbl>
    <w:p w:rsidR="00716280" w:rsidRDefault="00716280" w:rsidP="0071628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16280" w:rsidTr="00A42004">
        <w:trPr>
          <w:trHeight w:val="397"/>
          <w:tblHeader/>
          <w:jc w:val="center"/>
        </w:trPr>
        <w:tc>
          <w:tcPr>
            <w:tcW w:w="1276" w:type="dxa"/>
            <w:vAlign w:val="center"/>
          </w:tcPr>
          <w:p w:rsidR="00716280" w:rsidRDefault="00716280" w:rsidP="00A42004">
            <w:pPr>
              <w:pStyle w:val="1"/>
            </w:pPr>
            <w:r>
              <w:t>一级指标</w:t>
            </w:r>
          </w:p>
        </w:tc>
        <w:tc>
          <w:tcPr>
            <w:tcW w:w="1276" w:type="dxa"/>
            <w:vAlign w:val="center"/>
          </w:tcPr>
          <w:p w:rsidR="00716280" w:rsidRDefault="00716280" w:rsidP="00A42004">
            <w:pPr>
              <w:pStyle w:val="1"/>
            </w:pPr>
            <w:r>
              <w:t>二级指标</w:t>
            </w:r>
          </w:p>
        </w:tc>
        <w:tc>
          <w:tcPr>
            <w:tcW w:w="1332" w:type="dxa"/>
            <w:vAlign w:val="center"/>
          </w:tcPr>
          <w:p w:rsidR="00716280" w:rsidRDefault="00716280" w:rsidP="00A42004">
            <w:pPr>
              <w:pStyle w:val="1"/>
            </w:pPr>
            <w:r>
              <w:t>三级指标</w:t>
            </w:r>
          </w:p>
        </w:tc>
        <w:tc>
          <w:tcPr>
            <w:tcW w:w="2891" w:type="dxa"/>
            <w:vAlign w:val="center"/>
          </w:tcPr>
          <w:p w:rsidR="00716280" w:rsidRDefault="00716280" w:rsidP="00A42004">
            <w:pPr>
              <w:pStyle w:val="1"/>
            </w:pPr>
            <w:r>
              <w:t>绩效指标描述</w:t>
            </w:r>
          </w:p>
        </w:tc>
        <w:tc>
          <w:tcPr>
            <w:tcW w:w="1276" w:type="dxa"/>
            <w:vAlign w:val="center"/>
          </w:tcPr>
          <w:p w:rsidR="00716280" w:rsidRDefault="00716280" w:rsidP="00A42004">
            <w:pPr>
              <w:pStyle w:val="1"/>
            </w:pPr>
            <w:r>
              <w:t>指标值</w:t>
            </w:r>
          </w:p>
        </w:tc>
        <w:tc>
          <w:tcPr>
            <w:tcW w:w="1843" w:type="dxa"/>
            <w:vAlign w:val="center"/>
          </w:tcPr>
          <w:p w:rsidR="00716280" w:rsidRDefault="00716280" w:rsidP="00A42004">
            <w:pPr>
              <w:pStyle w:val="1"/>
            </w:pPr>
            <w:r>
              <w:t>指标值确定依据</w:t>
            </w:r>
          </w:p>
        </w:tc>
      </w:tr>
      <w:tr w:rsidR="00716280" w:rsidTr="00A42004">
        <w:trPr>
          <w:trHeight w:val="369"/>
          <w:jc w:val="center"/>
        </w:trPr>
        <w:tc>
          <w:tcPr>
            <w:tcW w:w="1276" w:type="dxa"/>
            <w:vAlign w:val="center"/>
          </w:tcPr>
          <w:p w:rsidR="00716280" w:rsidRDefault="00716280" w:rsidP="00A42004">
            <w:pPr>
              <w:pStyle w:val="3"/>
            </w:pPr>
            <w:r>
              <w:t>成本指标</w:t>
            </w:r>
          </w:p>
        </w:tc>
        <w:tc>
          <w:tcPr>
            <w:tcW w:w="1276" w:type="dxa"/>
            <w:vAlign w:val="center"/>
          </w:tcPr>
          <w:p w:rsidR="00716280" w:rsidRDefault="00716280" w:rsidP="00A42004">
            <w:pPr>
              <w:pStyle w:val="2"/>
            </w:pPr>
            <w:r>
              <w:t>经济成本指标</w:t>
            </w:r>
          </w:p>
        </w:tc>
        <w:tc>
          <w:tcPr>
            <w:tcW w:w="1332" w:type="dxa"/>
            <w:vAlign w:val="center"/>
          </w:tcPr>
          <w:p w:rsidR="00716280" w:rsidRDefault="00716280" w:rsidP="00A42004">
            <w:pPr>
              <w:pStyle w:val="2"/>
            </w:pPr>
            <w:r>
              <w:t>青岛市科技伦理审查及监管治理体系探索研究项目预算控制数</w:t>
            </w:r>
          </w:p>
        </w:tc>
        <w:tc>
          <w:tcPr>
            <w:tcW w:w="2891" w:type="dxa"/>
            <w:vAlign w:val="center"/>
          </w:tcPr>
          <w:p w:rsidR="00716280" w:rsidRDefault="00716280" w:rsidP="00A42004">
            <w:pPr>
              <w:pStyle w:val="2"/>
            </w:pPr>
            <w:r>
              <w:t>考核青岛市科技伦理审查及监管治理体系探索研究项目预算控制情况</w:t>
            </w:r>
          </w:p>
        </w:tc>
        <w:tc>
          <w:tcPr>
            <w:tcW w:w="1276" w:type="dxa"/>
            <w:vAlign w:val="center"/>
          </w:tcPr>
          <w:p w:rsidR="00716280" w:rsidRDefault="00716280" w:rsidP="00A42004">
            <w:pPr>
              <w:pStyle w:val="2"/>
            </w:pPr>
            <w:r>
              <w:t>≤30万元</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restart"/>
            <w:vAlign w:val="center"/>
          </w:tcPr>
          <w:p w:rsidR="00716280" w:rsidRDefault="00716280" w:rsidP="00A42004">
            <w:pPr>
              <w:pStyle w:val="3"/>
            </w:pPr>
            <w:r>
              <w:t>产出指标</w:t>
            </w:r>
          </w:p>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支持项目数量</w:t>
            </w:r>
          </w:p>
        </w:tc>
        <w:tc>
          <w:tcPr>
            <w:tcW w:w="2891" w:type="dxa"/>
            <w:vAlign w:val="center"/>
          </w:tcPr>
          <w:p w:rsidR="00716280" w:rsidRDefault="00716280" w:rsidP="00A42004">
            <w:pPr>
              <w:pStyle w:val="2"/>
            </w:pPr>
            <w:r>
              <w:t>考核支持项目数量情况</w:t>
            </w:r>
          </w:p>
        </w:tc>
        <w:tc>
          <w:tcPr>
            <w:tcW w:w="1276" w:type="dxa"/>
            <w:vAlign w:val="center"/>
          </w:tcPr>
          <w:p w:rsidR="00716280" w:rsidRDefault="00716280" w:rsidP="00A42004">
            <w:pPr>
              <w:pStyle w:val="2"/>
            </w:pPr>
            <w:r>
              <w:t>1个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调研报告数量</w:t>
            </w:r>
          </w:p>
        </w:tc>
        <w:tc>
          <w:tcPr>
            <w:tcW w:w="2891" w:type="dxa"/>
            <w:vAlign w:val="center"/>
          </w:tcPr>
          <w:p w:rsidR="00716280" w:rsidRDefault="00716280" w:rsidP="00A42004">
            <w:pPr>
              <w:pStyle w:val="2"/>
            </w:pPr>
            <w:r>
              <w:t>考核完成调研报告数量情况</w:t>
            </w:r>
          </w:p>
        </w:tc>
        <w:tc>
          <w:tcPr>
            <w:tcW w:w="1276" w:type="dxa"/>
            <w:vAlign w:val="center"/>
          </w:tcPr>
          <w:p w:rsidR="00716280" w:rsidRDefault="00716280" w:rsidP="00A42004">
            <w:pPr>
              <w:pStyle w:val="2"/>
            </w:pPr>
            <w:r>
              <w:t>1项</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主报告数量</w:t>
            </w:r>
          </w:p>
        </w:tc>
        <w:tc>
          <w:tcPr>
            <w:tcW w:w="2891" w:type="dxa"/>
            <w:vAlign w:val="center"/>
          </w:tcPr>
          <w:p w:rsidR="00716280" w:rsidRDefault="00716280" w:rsidP="00A42004">
            <w:pPr>
              <w:pStyle w:val="2"/>
            </w:pPr>
            <w:r>
              <w:t>考核完成主报告数量情况</w:t>
            </w:r>
          </w:p>
        </w:tc>
        <w:tc>
          <w:tcPr>
            <w:tcW w:w="1276" w:type="dxa"/>
            <w:vAlign w:val="center"/>
          </w:tcPr>
          <w:p w:rsidR="00716280" w:rsidRDefault="00716280" w:rsidP="00A42004">
            <w:pPr>
              <w:pStyle w:val="2"/>
            </w:pPr>
            <w:r>
              <w:t>1项</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建设伦理专家库数量</w:t>
            </w:r>
          </w:p>
        </w:tc>
        <w:tc>
          <w:tcPr>
            <w:tcW w:w="2891" w:type="dxa"/>
            <w:vAlign w:val="center"/>
          </w:tcPr>
          <w:p w:rsidR="00716280" w:rsidRDefault="00716280" w:rsidP="00A42004">
            <w:pPr>
              <w:pStyle w:val="2"/>
            </w:pPr>
            <w:r>
              <w:t>考核伦理专家库建设情况</w:t>
            </w:r>
          </w:p>
        </w:tc>
        <w:tc>
          <w:tcPr>
            <w:tcW w:w="1276" w:type="dxa"/>
            <w:vAlign w:val="center"/>
          </w:tcPr>
          <w:p w:rsidR="00716280" w:rsidRDefault="00716280" w:rsidP="00A42004">
            <w:pPr>
              <w:pStyle w:val="2"/>
            </w:pPr>
            <w:r>
              <w:t>1个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支持项目质量达标率</w:t>
            </w:r>
          </w:p>
        </w:tc>
        <w:tc>
          <w:tcPr>
            <w:tcW w:w="2891" w:type="dxa"/>
            <w:vAlign w:val="center"/>
          </w:tcPr>
          <w:p w:rsidR="00716280" w:rsidRDefault="00716280" w:rsidP="00A42004">
            <w:pPr>
              <w:pStyle w:val="2"/>
            </w:pPr>
            <w:r>
              <w:t>考核支持项目质量达标情况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调研报告质量达标率</w:t>
            </w:r>
          </w:p>
        </w:tc>
        <w:tc>
          <w:tcPr>
            <w:tcW w:w="2891" w:type="dxa"/>
            <w:vAlign w:val="center"/>
          </w:tcPr>
          <w:p w:rsidR="00716280" w:rsidRDefault="00716280" w:rsidP="00A42004">
            <w:pPr>
              <w:pStyle w:val="2"/>
            </w:pPr>
            <w:r>
              <w:t>考核调研报告质量达标情况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主报告质量达标率</w:t>
            </w:r>
          </w:p>
        </w:tc>
        <w:tc>
          <w:tcPr>
            <w:tcW w:w="2891" w:type="dxa"/>
            <w:vAlign w:val="center"/>
          </w:tcPr>
          <w:p w:rsidR="00716280" w:rsidRDefault="00716280" w:rsidP="00A42004">
            <w:pPr>
              <w:pStyle w:val="2"/>
            </w:pPr>
            <w:r>
              <w:t>考核主报告质量达标情况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伦理专家库建设质量达标率</w:t>
            </w:r>
          </w:p>
        </w:tc>
        <w:tc>
          <w:tcPr>
            <w:tcW w:w="2891" w:type="dxa"/>
            <w:vAlign w:val="center"/>
          </w:tcPr>
          <w:p w:rsidR="00716280" w:rsidRDefault="00716280" w:rsidP="00A42004">
            <w:pPr>
              <w:pStyle w:val="2"/>
            </w:pPr>
            <w:r>
              <w:t>考核伦理专家库建设质量达标情况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时效指标</w:t>
            </w:r>
          </w:p>
        </w:tc>
        <w:tc>
          <w:tcPr>
            <w:tcW w:w="1332" w:type="dxa"/>
            <w:vAlign w:val="center"/>
          </w:tcPr>
          <w:p w:rsidR="00716280" w:rsidRDefault="00716280" w:rsidP="00A42004">
            <w:pPr>
              <w:pStyle w:val="2"/>
            </w:pPr>
            <w:r>
              <w:t>青岛市科技伦理审查及监管治理体系探索研究工作任务完成时间</w:t>
            </w:r>
          </w:p>
        </w:tc>
        <w:tc>
          <w:tcPr>
            <w:tcW w:w="2891" w:type="dxa"/>
            <w:vAlign w:val="center"/>
          </w:tcPr>
          <w:p w:rsidR="00716280" w:rsidRDefault="00716280" w:rsidP="00A42004">
            <w:pPr>
              <w:pStyle w:val="2"/>
            </w:pPr>
            <w:r>
              <w:t>考核青岛市科技伦理审查及监管治理体系探索研究工作任务完成及时情况</w:t>
            </w:r>
          </w:p>
        </w:tc>
        <w:tc>
          <w:tcPr>
            <w:tcW w:w="1276" w:type="dxa"/>
            <w:vAlign w:val="center"/>
          </w:tcPr>
          <w:p w:rsidR="00716280" w:rsidRDefault="00716280" w:rsidP="00A42004">
            <w:pPr>
              <w:pStyle w:val="2"/>
            </w:pPr>
            <w:r>
              <w:t>12月内</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restart"/>
            <w:vAlign w:val="center"/>
          </w:tcPr>
          <w:p w:rsidR="00716280" w:rsidRDefault="00716280" w:rsidP="00A42004">
            <w:pPr>
              <w:pStyle w:val="3"/>
            </w:pPr>
            <w:r>
              <w:t>效益指标</w:t>
            </w:r>
          </w:p>
        </w:tc>
        <w:tc>
          <w:tcPr>
            <w:tcW w:w="1276" w:type="dxa"/>
            <w:vAlign w:val="center"/>
          </w:tcPr>
          <w:p w:rsidR="00716280" w:rsidRDefault="00716280" w:rsidP="00A42004">
            <w:pPr>
              <w:pStyle w:val="2"/>
            </w:pPr>
            <w:r>
              <w:t>社会效益指标</w:t>
            </w:r>
          </w:p>
        </w:tc>
        <w:tc>
          <w:tcPr>
            <w:tcW w:w="1332" w:type="dxa"/>
            <w:vAlign w:val="center"/>
          </w:tcPr>
          <w:p w:rsidR="00716280" w:rsidRDefault="00716280" w:rsidP="00A42004">
            <w:pPr>
              <w:pStyle w:val="2"/>
            </w:pPr>
            <w:r>
              <w:t>提高研究成果被媒体报道次数</w:t>
            </w:r>
          </w:p>
        </w:tc>
        <w:tc>
          <w:tcPr>
            <w:tcW w:w="2891" w:type="dxa"/>
            <w:vAlign w:val="center"/>
          </w:tcPr>
          <w:p w:rsidR="00716280" w:rsidRDefault="00716280" w:rsidP="00A42004">
            <w:pPr>
              <w:pStyle w:val="2"/>
            </w:pPr>
            <w:r>
              <w:t>考核研究成果被媒体报道次数提高情况</w:t>
            </w:r>
          </w:p>
        </w:tc>
        <w:tc>
          <w:tcPr>
            <w:tcW w:w="1276" w:type="dxa"/>
            <w:vAlign w:val="center"/>
          </w:tcPr>
          <w:p w:rsidR="00716280" w:rsidRDefault="00716280" w:rsidP="00A42004">
            <w:pPr>
              <w:pStyle w:val="2"/>
            </w:pPr>
            <w:r>
              <w:t>≥2次</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社会效益指标</w:t>
            </w:r>
          </w:p>
        </w:tc>
        <w:tc>
          <w:tcPr>
            <w:tcW w:w="1332" w:type="dxa"/>
            <w:vAlign w:val="center"/>
          </w:tcPr>
          <w:p w:rsidR="00716280" w:rsidRDefault="00716280" w:rsidP="00A42004">
            <w:pPr>
              <w:pStyle w:val="2"/>
            </w:pPr>
            <w:r>
              <w:t>提升学术交流等活动参与人次</w:t>
            </w:r>
          </w:p>
        </w:tc>
        <w:tc>
          <w:tcPr>
            <w:tcW w:w="2891" w:type="dxa"/>
            <w:vAlign w:val="center"/>
          </w:tcPr>
          <w:p w:rsidR="00716280" w:rsidRDefault="00716280" w:rsidP="00A42004">
            <w:pPr>
              <w:pStyle w:val="2"/>
            </w:pPr>
            <w:r>
              <w:t>考核学术交流活动参与人次提升情况</w:t>
            </w:r>
          </w:p>
        </w:tc>
        <w:tc>
          <w:tcPr>
            <w:tcW w:w="1276" w:type="dxa"/>
            <w:vAlign w:val="center"/>
          </w:tcPr>
          <w:p w:rsidR="00716280" w:rsidRDefault="00716280" w:rsidP="00A42004">
            <w:pPr>
              <w:pStyle w:val="2"/>
            </w:pPr>
            <w:r>
              <w:t>≥150人次</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满意度指标</w:t>
            </w:r>
          </w:p>
        </w:tc>
        <w:tc>
          <w:tcPr>
            <w:tcW w:w="1276" w:type="dxa"/>
            <w:vAlign w:val="center"/>
          </w:tcPr>
          <w:p w:rsidR="00716280" w:rsidRDefault="00716280" w:rsidP="00A42004">
            <w:pPr>
              <w:pStyle w:val="2"/>
            </w:pPr>
            <w:r>
              <w:t>服务对象满意度指标</w:t>
            </w:r>
          </w:p>
        </w:tc>
        <w:tc>
          <w:tcPr>
            <w:tcW w:w="1332" w:type="dxa"/>
            <w:vAlign w:val="center"/>
          </w:tcPr>
          <w:p w:rsidR="00716280" w:rsidRDefault="00716280" w:rsidP="00A42004">
            <w:pPr>
              <w:pStyle w:val="2"/>
            </w:pPr>
            <w:r>
              <w:t>服务对象满意度</w:t>
            </w:r>
          </w:p>
        </w:tc>
        <w:tc>
          <w:tcPr>
            <w:tcW w:w="2891" w:type="dxa"/>
            <w:vAlign w:val="center"/>
          </w:tcPr>
          <w:p w:rsidR="00716280" w:rsidRDefault="00716280" w:rsidP="00A42004">
            <w:pPr>
              <w:pStyle w:val="2"/>
            </w:pPr>
            <w:r>
              <w:t>考核服务对象满意度</w:t>
            </w:r>
          </w:p>
        </w:tc>
        <w:tc>
          <w:tcPr>
            <w:tcW w:w="1276" w:type="dxa"/>
            <w:vAlign w:val="center"/>
          </w:tcPr>
          <w:p w:rsidR="00716280" w:rsidRDefault="00716280" w:rsidP="00A42004">
            <w:pPr>
              <w:pStyle w:val="2"/>
            </w:pPr>
            <w:r>
              <w:t>≥90%</w:t>
            </w:r>
          </w:p>
        </w:tc>
        <w:tc>
          <w:tcPr>
            <w:tcW w:w="1843" w:type="dxa"/>
            <w:vAlign w:val="center"/>
          </w:tcPr>
          <w:p w:rsidR="00716280" w:rsidRDefault="00716280" w:rsidP="00A42004">
            <w:pPr>
              <w:pStyle w:val="2"/>
            </w:pPr>
            <w:r>
              <w:t>历史指标</w:t>
            </w:r>
          </w:p>
        </w:tc>
      </w:tr>
    </w:tbl>
    <w:p w:rsidR="00716280" w:rsidRDefault="00716280" w:rsidP="00716280">
      <w:pPr>
        <w:sectPr w:rsidR="00716280">
          <w:pgSz w:w="11900" w:h="16840"/>
          <w:pgMar w:top="1984" w:right="1304" w:bottom="1134" w:left="1304" w:header="720" w:footer="720" w:gutter="0"/>
          <w:cols w:space="720"/>
        </w:sectPr>
      </w:pPr>
    </w:p>
    <w:p w:rsidR="00716280" w:rsidRDefault="00716280" w:rsidP="00716280">
      <w:pPr>
        <w:jc w:val="center"/>
      </w:pPr>
    </w:p>
    <w:p w:rsidR="00716280" w:rsidRDefault="005E4744" w:rsidP="00716280">
      <w:pPr>
        <w:ind w:firstLine="560"/>
        <w:outlineLvl w:val="3"/>
      </w:pPr>
      <w:bookmarkStart w:id="4" w:name="_Toc_4_4_0000000132"/>
      <w:r>
        <w:rPr>
          <w:rFonts w:ascii="方正仿宋_GBK" w:eastAsia="方正仿宋_GBK" w:hAnsi="方正仿宋_GBK" w:cs="方正仿宋_GBK" w:hint="eastAsia"/>
          <w:color w:val="000000"/>
          <w:sz w:val="28"/>
          <w:lang w:eastAsia="zh-CN"/>
        </w:rPr>
        <w:t>5</w:t>
      </w:r>
      <w:r w:rsidR="00716280">
        <w:rPr>
          <w:rFonts w:ascii="方正仿宋_GBK" w:eastAsia="方正仿宋_GBK" w:hAnsi="方正仿宋_GBK" w:cs="方正仿宋_GBK"/>
          <w:color w:val="000000"/>
          <w:sz w:val="28"/>
        </w:rPr>
        <w:t>.青岛市市民健康中心二期市公共卫生临床中心绩效目标表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16280" w:rsidTr="00A4200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16280" w:rsidRDefault="00716280" w:rsidP="00A42004">
            <w:pPr>
              <w:pStyle w:val="5"/>
            </w:pPr>
            <w:r>
              <w:t>403017青岛市第六人民医院</w:t>
            </w:r>
          </w:p>
        </w:tc>
        <w:tc>
          <w:tcPr>
            <w:tcW w:w="1843" w:type="dxa"/>
            <w:tcBorders>
              <w:top w:val="single" w:sz="6" w:space="0" w:color="FFFFFF"/>
              <w:left w:val="single" w:sz="6" w:space="0" w:color="FFFFFF"/>
              <w:right w:val="single" w:sz="6" w:space="0" w:color="FFFFFF"/>
            </w:tcBorders>
            <w:vAlign w:val="center"/>
          </w:tcPr>
          <w:p w:rsidR="00716280" w:rsidRDefault="00716280" w:rsidP="00A42004">
            <w:pPr>
              <w:pStyle w:val="4"/>
            </w:pPr>
            <w:r>
              <w:t>单位：万元</w:t>
            </w:r>
          </w:p>
        </w:tc>
      </w:tr>
      <w:tr w:rsidR="00716280" w:rsidTr="00A42004">
        <w:trPr>
          <w:trHeight w:val="369"/>
          <w:jc w:val="center"/>
        </w:trPr>
        <w:tc>
          <w:tcPr>
            <w:tcW w:w="1276" w:type="dxa"/>
            <w:vAlign w:val="center"/>
          </w:tcPr>
          <w:p w:rsidR="00716280" w:rsidRDefault="00716280" w:rsidP="00A42004">
            <w:pPr>
              <w:pStyle w:val="1"/>
            </w:pPr>
            <w:r>
              <w:t>项目编码</w:t>
            </w:r>
          </w:p>
        </w:tc>
        <w:tc>
          <w:tcPr>
            <w:tcW w:w="2608" w:type="dxa"/>
            <w:gridSpan w:val="2"/>
            <w:vAlign w:val="center"/>
          </w:tcPr>
          <w:p w:rsidR="00716280" w:rsidRDefault="00716280" w:rsidP="00A42004">
            <w:pPr>
              <w:pStyle w:val="2"/>
            </w:pPr>
            <w:r>
              <w:t>37020023P66002410002W</w:t>
            </w:r>
          </w:p>
        </w:tc>
        <w:tc>
          <w:tcPr>
            <w:tcW w:w="1587" w:type="dxa"/>
            <w:vAlign w:val="center"/>
          </w:tcPr>
          <w:p w:rsidR="00716280" w:rsidRDefault="00716280" w:rsidP="00A42004">
            <w:pPr>
              <w:pStyle w:val="1"/>
            </w:pPr>
            <w:r>
              <w:t>项目名称</w:t>
            </w:r>
          </w:p>
        </w:tc>
        <w:tc>
          <w:tcPr>
            <w:tcW w:w="4422" w:type="dxa"/>
            <w:gridSpan w:val="3"/>
            <w:vAlign w:val="center"/>
          </w:tcPr>
          <w:p w:rsidR="00716280" w:rsidRDefault="00716280" w:rsidP="00A42004">
            <w:pPr>
              <w:pStyle w:val="2"/>
            </w:pPr>
            <w:r>
              <w:t>青岛市市民健康中心二期市公共卫生临床中心</w:t>
            </w:r>
          </w:p>
        </w:tc>
      </w:tr>
      <w:tr w:rsidR="00716280" w:rsidTr="00A42004">
        <w:trPr>
          <w:trHeight w:val="369"/>
          <w:jc w:val="center"/>
        </w:trPr>
        <w:tc>
          <w:tcPr>
            <w:tcW w:w="1276" w:type="dxa"/>
            <w:vMerge w:val="restart"/>
            <w:vAlign w:val="center"/>
          </w:tcPr>
          <w:p w:rsidR="00716280" w:rsidRDefault="00716280" w:rsidP="00A42004">
            <w:pPr>
              <w:pStyle w:val="1"/>
            </w:pPr>
            <w:r>
              <w:t>预算规模及资金用途</w:t>
            </w:r>
          </w:p>
        </w:tc>
        <w:tc>
          <w:tcPr>
            <w:tcW w:w="1276" w:type="dxa"/>
            <w:vAlign w:val="center"/>
          </w:tcPr>
          <w:p w:rsidR="00716280" w:rsidRDefault="00716280" w:rsidP="00A42004">
            <w:pPr>
              <w:pStyle w:val="1"/>
            </w:pPr>
            <w:r>
              <w:t>预算数</w:t>
            </w:r>
          </w:p>
        </w:tc>
        <w:tc>
          <w:tcPr>
            <w:tcW w:w="1332" w:type="dxa"/>
            <w:vAlign w:val="center"/>
          </w:tcPr>
          <w:p w:rsidR="00716280" w:rsidRDefault="00716280" w:rsidP="00A42004">
            <w:pPr>
              <w:pStyle w:val="2"/>
            </w:pPr>
            <w:r>
              <w:t>10000.00</w:t>
            </w:r>
          </w:p>
        </w:tc>
        <w:tc>
          <w:tcPr>
            <w:tcW w:w="1587" w:type="dxa"/>
            <w:vAlign w:val="center"/>
          </w:tcPr>
          <w:p w:rsidR="00716280" w:rsidRDefault="00716280" w:rsidP="00A42004">
            <w:pPr>
              <w:pStyle w:val="1"/>
            </w:pPr>
            <w:r>
              <w:t>其中：财政    资金</w:t>
            </w:r>
          </w:p>
        </w:tc>
        <w:tc>
          <w:tcPr>
            <w:tcW w:w="1304" w:type="dxa"/>
            <w:vAlign w:val="center"/>
          </w:tcPr>
          <w:p w:rsidR="00716280" w:rsidRDefault="00716280" w:rsidP="00A42004">
            <w:pPr>
              <w:pStyle w:val="2"/>
            </w:pPr>
            <w:r>
              <w:t>10000.00</w:t>
            </w:r>
          </w:p>
        </w:tc>
        <w:tc>
          <w:tcPr>
            <w:tcW w:w="1276" w:type="dxa"/>
            <w:vAlign w:val="center"/>
          </w:tcPr>
          <w:p w:rsidR="00716280" w:rsidRDefault="00716280" w:rsidP="00A42004">
            <w:pPr>
              <w:pStyle w:val="1"/>
            </w:pPr>
            <w:r>
              <w:t>其他资金</w:t>
            </w:r>
          </w:p>
        </w:tc>
        <w:tc>
          <w:tcPr>
            <w:tcW w:w="1843" w:type="dxa"/>
            <w:vAlign w:val="center"/>
          </w:tcPr>
          <w:p w:rsidR="00716280" w:rsidRDefault="00716280" w:rsidP="00A42004">
            <w:pPr>
              <w:pStyle w:val="2"/>
            </w:pPr>
          </w:p>
        </w:tc>
      </w:tr>
      <w:tr w:rsidR="00716280" w:rsidTr="00A42004">
        <w:trPr>
          <w:trHeight w:val="369"/>
          <w:jc w:val="center"/>
        </w:trPr>
        <w:tc>
          <w:tcPr>
            <w:tcW w:w="1276" w:type="dxa"/>
            <w:vMerge/>
          </w:tcPr>
          <w:p w:rsidR="00716280" w:rsidRDefault="00716280" w:rsidP="00A42004"/>
        </w:tc>
        <w:tc>
          <w:tcPr>
            <w:tcW w:w="8617" w:type="dxa"/>
            <w:gridSpan w:val="6"/>
            <w:vAlign w:val="center"/>
          </w:tcPr>
          <w:p w:rsidR="00716280" w:rsidRDefault="00716280" w:rsidP="00A42004">
            <w:pPr>
              <w:pStyle w:val="2"/>
            </w:pPr>
            <w:r>
              <w:t>用于房屋建筑物支出</w:t>
            </w:r>
          </w:p>
        </w:tc>
      </w:tr>
      <w:tr w:rsidR="00716280" w:rsidTr="00A42004">
        <w:trPr>
          <w:trHeight w:val="369"/>
          <w:jc w:val="center"/>
        </w:trPr>
        <w:tc>
          <w:tcPr>
            <w:tcW w:w="1276" w:type="dxa"/>
            <w:vMerge w:val="restart"/>
            <w:vAlign w:val="center"/>
          </w:tcPr>
          <w:p w:rsidR="00716280" w:rsidRDefault="00716280" w:rsidP="00A42004">
            <w:pPr>
              <w:pStyle w:val="1"/>
            </w:pPr>
            <w:r>
              <w:t>资金支出计划（%）</w:t>
            </w:r>
          </w:p>
        </w:tc>
        <w:tc>
          <w:tcPr>
            <w:tcW w:w="2608" w:type="dxa"/>
            <w:gridSpan w:val="2"/>
            <w:vAlign w:val="center"/>
          </w:tcPr>
          <w:p w:rsidR="00716280" w:rsidRDefault="00716280" w:rsidP="00A42004">
            <w:pPr>
              <w:pStyle w:val="1"/>
            </w:pPr>
            <w:r>
              <w:t>3月底</w:t>
            </w:r>
          </w:p>
        </w:tc>
        <w:tc>
          <w:tcPr>
            <w:tcW w:w="1587" w:type="dxa"/>
            <w:vAlign w:val="center"/>
          </w:tcPr>
          <w:p w:rsidR="00716280" w:rsidRDefault="00716280" w:rsidP="00A42004">
            <w:pPr>
              <w:pStyle w:val="1"/>
            </w:pPr>
            <w:r>
              <w:t>6月底</w:t>
            </w:r>
          </w:p>
        </w:tc>
        <w:tc>
          <w:tcPr>
            <w:tcW w:w="1304" w:type="dxa"/>
            <w:vAlign w:val="center"/>
          </w:tcPr>
          <w:p w:rsidR="00716280" w:rsidRDefault="00716280" w:rsidP="00A42004">
            <w:pPr>
              <w:pStyle w:val="1"/>
            </w:pPr>
            <w:r>
              <w:t>10月底</w:t>
            </w:r>
          </w:p>
        </w:tc>
        <w:tc>
          <w:tcPr>
            <w:tcW w:w="3118" w:type="dxa"/>
            <w:gridSpan w:val="2"/>
            <w:vAlign w:val="center"/>
          </w:tcPr>
          <w:p w:rsidR="00716280" w:rsidRDefault="00716280" w:rsidP="00A42004">
            <w:pPr>
              <w:pStyle w:val="1"/>
            </w:pPr>
            <w:r>
              <w:t>12月底</w:t>
            </w:r>
          </w:p>
        </w:tc>
      </w:tr>
      <w:tr w:rsidR="00716280" w:rsidTr="00A42004">
        <w:trPr>
          <w:trHeight w:val="369"/>
          <w:jc w:val="center"/>
        </w:trPr>
        <w:tc>
          <w:tcPr>
            <w:tcW w:w="1276" w:type="dxa"/>
            <w:vMerge/>
          </w:tcPr>
          <w:p w:rsidR="00716280" w:rsidRDefault="00716280" w:rsidP="00A42004"/>
        </w:tc>
        <w:tc>
          <w:tcPr>
            <w:tcW w:w="2608" w:type="dxa"/>
            <w:gridSpan w:val="2"/>
            <w:vAlign w:val="center"/>
          </w:tcPr>
          <w:p w:rsidR="00716280" w:rsidRDefault="00716280" w:rsidP="00A42004">
            <w:pPr>
              <w:pStyle w:val="3"/>
            </w:pPr>
          </w:p>
        </w:tc>
        <w:tc>
          <w:tcPr>
            <w:tcW w:w="1587" w:type="dxa"/>
            <w:vAlign w:val="center"/>
          </w:tcPr>
          <w:p w:rsidR="00716280" w:rsidRDefault="00716280" w:rsidP="00A42004">
            <w:pPr>
              <w:pStyle w:val="3"/>
            </w:pPr>
          </w:p>
        </w:tc>
        <w:tc>
          <w:tcPr>
            <w:tcW w:w="1304" w:type="dxa"/>
            <w:vAlign w:val="center"/>
          </w:tcPr>
          <w:p w:rsidR="00716280" w:rsidRDefault="00716280" w:rsidP="00A42004">
            <w:pPr>
              <w:pStyle w:val="3"/>
            </w:pPr>
          </w:p>
        </w:tc>
        <w:tc>
          <w:tcPr>
            <w:tcW w:w="3118" w:type="dxa"/>
            <w:gridSpan w:val="2"/>
            <w:vAlign w:val="center"/>
          </w:tcPr>
          <w:p w:rsidR="00716280" w:rsidRDefault="00716280" w:rsidP="00A42004">
            <w:pPr>
              <w:pStyle w:val="3"/>
            </w:pPr>
            <w:r>
              <w:t>10000.00</w:t>
            </w:r>
          </w:p>
        </w:tc>
      </w:tr>
      <w:tr w:rsidR="00716280" w:rsidTr="00A42004">
        <w:trPr>
          <w:trHeight w:val="369"/>
          <w:jc w:val="center"/>
        </w:trPr>
        <w:tc>
          <w:tcPr>
            <w:tcW w:w="1276" w:type="dxa"/>
            <w:vAlign w:val="center"/>
          </w:tcPr>
          <w:p w:rsidR="00716280" w:rsidRDefault="00716280" w:rsidP="00A42004">
            <w:pPr>
              <w:pStyle w:val="1"/>
            </w:pPr>
            <w:r>
              <w:t>绩效目标</w:t>
            </w:r>
          </w:p>
        </w:tc>
        <w:tc>
          <w:tcPr>
            <w:tcW w:w="8617" w:type="dxa"/>
            <w:gridSpan w:val="6"/>
            <w:vAlign w:val="center"/>
          </w:tcPr>
          <w:p w:rsidR="00716280" w:rsidRDefault="00716280" w:rsidP="00A42004">
            <w:pPr>
              <w:pStyle w:val="2"/>
            </w:pPr>
            <w:r>
              <w:t>6.2023年度，通过实施青岛市市民健康中心二期市公共卫生临床中心项目，完成工程建设167038.1平方米和床位采购1000张工作，达到提高接待患者数量的目标。服务对象满意度达95%以上。</w:t>
            </w:r>
          </w:p>
        </w:tc>
      </w:tr>
    </w:tbl>
    <w:p w:rsidR="00716280" w:rsidRDefault="00716280" w:rsidP="0071628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16280" w:rsidTr="00A42004">
        <w:trPr>
          <w:trHeight w:val="397"/>
          <w:tblHeader/>
          <w:jc w:val="center"/>
        </w:trPr>
        <w:tc>
          <w:tcPr>
            <w:tcW w:w="1276" w:type="dxa"/>
            <w:vAlign w:val="center"/>
          </w:tcPr>
          <w:p w:rsidR="00716280" w:rsidRDefault="00716280" w:rsidP="00A42004">
            <w:pPr>
              <w:pStyle w:val="1"/>
            </w:pPr>
            <w:r>
              <w:t>一级指标</w:t>
            </w:r>
          </w:p>
        </w:tc>
        <w:tc>
          <w:tcPr>
            <w:tcW w:w="1276" w:type="dxa"/>
            <w:vAlign w:val="center"/>
          </w:tcPr>
          <w:p w:rsidR="00716280" w:rsidRDefault="00716280" w:rsidP="00A42004">
            <w:pPr>
              <w:pStyle w:val="1"/>
            </w:pPr>
            <w:r>
              <w:t>二级指标</w:t>
            </w:r>
          </w:p>
        </w:tc>
        <w:tc>
          <w:tcPr>
            <w:tcW w:w="1332" w:type="dxa"/>
            <w:vAlign w:val="center"/>
          </w:tcPr>
          <w:p w:rsidR="00716280" w:rsidRDefault="00716280" w:rsidP="00A42004">
            <w:pPr>
              <w:pStyle w:val="1"/>
            </w:pPr>
            <w:r>
              <w:t>三级指标</w:t>
            </w:r>
          </w:p>
        </w:tc>
        <w:tc>
          <w:tcPr>
            <w:tcW w:w="2891" w:type="dxa"/>
            <w:vAlign w:val="center"/>
          </w:tcPr>
          <w:p w:rsidR="00716280" w:rsidRDefault="00716280" w:rsidP="00A42004">
            <w:pPr>
              <w:pStyle w:val="1"/>
            </w:pPr>
            <w:r>
              <w:t>绩效指标描述</w:t>
            </w:r>
          </w:p>
        </w:tc>
        <w:tc>
          <w:tcPr>
            <w:tcW w:w="1276" w:type="dxa"/>
            <w:vAlign w:val="center"/>
          </w:tcPr>
          <w:p w:rsidR="00716280" w:rsidRDefault="00716280" w:rsidP="00A42004">
            <w:pPr>
              <w:pStyle w:val="1"/>
            </w:pPr>
            <w:r>
              <w:t>指标值</w:t>
            </w:r>
          </w:p>
        </w:tc>
        <w:tc>
          <w:tcPr>
            <w:tcW w:w="1843" w:type="dxa"/>
            <w:vAlign w:val="center"/>
          </w:tcPr>
          <w:p w:rsidR="00716280" w:rsidRDefault="00716280" w:rsidP="00A42004">
            <w:pPr>
              <w:pStyle w:val="1"/>
            </w:pPr>
            <w:r>
              <w:t>指标值确定依据</w:t>
            </w:r>
          </w:p>
        </w:tc>
      </w:tr>
      <w:tr w:rsidR="00716280" w:rsidTr="00A42004">
        <w:trPr>
          <w:trHeight w:val="369"/>
          <w:jc w:val="center"/>
        </w:trPr>
        <w:tc>
          <w:tcPr>
            <w:tcW w:w="1276" w:type="dxa"/>
            <w:vAlign w:val="center"/>
          </w:tcPr>
          <w:p w:rsidR="00716280" w:rsidRDefault="00716280" w:rsidP="00A42004">
            <w:pPr>
              <w:pStyle w:val="3"/>
            </w:pPr>
            <w:r>
              <w:t>成本指标</w:t>
            </w:r>
          </w:p>
        </w:tc>
        <w:tc>
          <w:tcPr>
            <w:tcW w:w="1276" w:type="dxa"/>
            <w:vAlign w:val="center"/>
          </w:tcPr>
          <w:p w:rsidR="00716280" w:rsidRDefault="00716280" w:rsidP="00A42004">
            <w:pPr>
              <w:pStyle w:val="2"/>
            </w:pPr>
            <w:r>
              <w:t>经济成本指标</w:t>
            </w:r>
          </w:p>
        </w:tc>
        <w:tc>
          <w:tcPr>
            <w:tcW w:w="1332" w:type="dxa"/>
            <w:vAlign w:val="center"/>
          </w:tcPr>
          <w:p w:rsidR="00716280" w:rsidRDefault="00716280" w:rsidP="00A42004">
            <w:pPr>
              <w:pStyle w:val="2"/>
            </w:pPr>
            <w:r>
              <w:t>青岛市市民健康中心二期市公共卫生临床中心项目预算控制数</w:t>
            </w:r>
          </w:p>
        </w:tc>
        <w:tc>
          <w:tcPr>
            <w:tcW w:w="2891" w:type="dxa"/>
            <w:vAlign w:val="center"/>
          </w:tcPr>
          <w:p w:rsidR="00716280" w:rsidRDefault="00716280" w:rsidP="00A42004">
            <w:pPr>
              <w:pStyle w:val="2"/>
            </w:pPr>
            <w:r>
              <w:t>考核青岛市市民健康中心二期市公共卫生临床中心项目预算控制情况</w:t>
            </w:r>
          </w:p>
        </w:tc>
        <w:tc>
          <w:tcPr>
            <w:tcW w:w="1276" w:type="dxa"/>
            <w:vAlign w:val="center"/>
          </w:tcPr>
          <w:p w:rsidR="00716280" w:rsidRDefault="00716280" w:rsidP="00A42004">
            <w:pPr>
              <w:pStyle w:val="2"/>
            </w:pPr>
            <w:r>
              <w:t>≤10000万元</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restart"/>
            <w:vAlign w:val="center"/>
          </w:tcPr>
          <w:p w:rsidR="00716280" w:rsidRDefault="00716280" w:rsidP="00A42004">
            <w:pPr>
              <w:pStyle w:val="3"/>
            </w:pPr>
            <w:r>
              <w:t>产出指标</w:t>
            </w:r>
          </w:p>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建筑面积数量</w:t>
            </w:r>
          </w:p>
        </w:tc>
        <w:tc>
          <w:tcPr>
            <w:tcW w:w="2891" w:type="dxa"/>
            <w:vAlign w:val="center"/>
          </w:tcPr>
          <w:p w:rsidR="00716280" w:rsidRDefault="00716280" w:rsidP="00A42004">
            <w:pPr>
              <w:pStyle w:val="2"/>
            </w:pPr>
            <w:r>
              <w:t>考核建筑面积数量情况</w:t>
            </w:r>
          </w:p>
        </w:tc>
        <w:tc>
          <w:tcPr>
            <w:tcW w:w="1276" w:type="dxa"/>
            <w:vAlign w:val="center"/>
          </w:tcPr>
          <w:p w:rsidR="00716280" w:rsidRDefault="00716280" w:rsidP="00A42004">
            <w:pPr>
              <w:pStyle w:val="2"/>
            </w:pPr>
            <w:r>
              <w:t>167038.1平方米</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设置床位数量</w:t>
            </w:r>
          </w:p>
        </w:tc>
        <w:tc>
          <w:tcPr>
            <w:tcW w:w="2891" w:type="dxa"/>
            <w:vAlign w:val="center"/>
          </w:tcPr>
          <w:p w:rsidR="00716280" w:rsidRDefault="00716280" w:rsidP="00A42004">
            <w:pPr>
              <w:pStyle w:val="2"/>
            </w:pPr>
            <w:r>
              <w:t>考核设置床位数量情况</w:t>
            </w:r>
          </w:p>
        </w:tc>
        <w:tc>
          <w:tcPr>
            <w:tcW w:w="1276" w:type="dxa"/>
            <w:vAlign w:val="center"/>
          </w:tcPr>
          <w:p w:rsidR="00716280" w:rsidRDefault="00716280" w:rsidP="00A42004">
            <w:pPr>
              <w:pStyle w:val="2"/>
            </w:pPr>
            <w:r>
              <w:t>1000张</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工程验收合格率</w:t>
            </w:r>
          </w:p>
        </w:tc>
        <w:tc>
          <w:tcPr>
            <w:tcW w:w="2891" w:type="dxa"/>
            <w:vAlign w:val="center"/>
          </w:tcPr>
          <w:p w:rsidR="00716280" w:rsidRDefault="00716280" w:rsidP="00A42004">
            <w:pPr>
              <w:pStyle w:val="2"/>
            </w:pPr>
            <w:r>
              <w:t>考核工程验收合格情况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床位采购质量达标率</w:t>
            </w:r>
          </w:p>
        </w:tc>
        <w:tc>
          <w:tcPr>
            <w:tcW w:w="2891" w:type="dxa"/>
            <w:vAlign w:val="center"/>
          </w:tcPr>
          <w:p w:rsidR="00716280" w:rsidRDefault="00716280" w:rsidP="00A42004">
            <w:pPr>
              <w:pStyle w:val="2"/>
            </w:pPr>
            <w:r>
              <w:t>考核床位采购质量达标情况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时效指标</w:t>
            </w:r>
          </w:p>
        </w:tc>
        <w:tc>
          <w:tcPr>
            <w:tcW w:w="1332" w:type="dxa"/>
            <w:vAlign w:val="center"/>
          </w:tcPr>
          <w:p w:rsidR="00716280" w:rsidRDefault="00716280" w:rsidP="00A42004">
            <w:pPr>
              <w:pStyle w:val="2"/>
            </w:pPr>
            <w:r>
              <w:t>装饰装修完成时间</w:t>
            </w:r>
          </w:p>
        </w:tc>
        <w:tc>
          <w:tcPr>
            <w:tcW w:w="2891" w:type="dxa"/>
            <w:vAlign w:val="center"/>
          </w:tcPr>
          <w:p w:rsidR="00716280" w:rsidRDefault="00716280" w:rsidP="00A42004">
            <w:pPr>
              <w:pStyle w:val="2"/>
            </w:pPr>
            <w:r>
              <w:t>考核装饰装修完成及时情况</w:t>
            </w:r>
          </w:p>
        </w:tc>
        <w:tc>
          <w:tcPr>
            <w:tcW w:w="1276" w:type="dxa"/>
            <w:vAlign w:val="center"/>
          </w:tcPr>
          <w:p w:rsidR="00716280" w:rsidRDefault="00716280" w:rsidP="00A42004">
            <w:pPr>
              <w:pStyle w:val="2"/>
            </w:pPr>
            <w:r>
              <w:t>12月内</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时效指标</w:t>
            </w:r>
          </w:p>
        </w:tc>
        <w:tc>
          <w:tcPr>
            <w:tcW w:w="1332" w:type="dxa"/>
            <w:vAlign w:val="center"/>
          </w:tcPr>
          <w:p w:rsidR="00716280" w:rsidRDefault="00716280" w:rsidP="00A42004">
            <w:pPr>
              <w:pStyle w:val="2"/>
            </w:pPr>
            <w:r>
              <w:t>安装工程施工完成时间</w:t>
            </w:r>
          </w:p>
        </w:tc>
        <w:tc>
          <w:tcPr>
            <w:tcW w:w="2891" w:type="dxa"/>
            <w:vAlign w:val="center"/>
          </w:tcPr>
          <w:p w:rsidR="00716280" w:rsidRDefault="00716280" w:rsidP="00A42004">
            <w:pPr>
              <w:pStyle w:val="2"/>
            </w:pPr>
            <w:r>
              <w:t>考核安装工程施工完成及时情况</w:t>
            </w:r>
          </w:p>
        </w:tc>
        <w:tc>
          <w:tcPr>
            <w:tcW w:w="1276" w:type="dxa"/>
            <w:vAlign w:val="center"/>
          </w:tcPr>
          <w:p w:rsidR="00716280" w:rsidRDefault="00716280" w:rsidP="00A42004">
            <w:pPr>
              <w:pStyle w:val="2"/>
            </w:pPr>
            <w:r>
              <w:t>12月内</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效益指标</w:t>
            </w:r>
          </w:p>
        </w:tc>
        <w:tc>
          <w:tcPr>
            <w:tcW w:w="1276" w:type="dxa"/>
            <w:vAlign w:val="center"/>
          </w:tcPr>
          <w:p w:rsidR="00716280" w:rsidRDefault="00716280" w:rsidP="00A42004">
            <w:pPr>
              <w:pStyle w:val="2"/>
            </w:pPr>
            <w:r>
              <w:t>社会效益指标</w:t>
            </w:r>
          </w:p>
        </w:tc>
        <w:tc>
          <w:tcPr>
            <w:tcW w:w="1332" w:type="dxa"/>
            <w:vAlign w:val="center"/>
          </w:tcPr>
          <w:p w:rsidR="00716280" w:rsidRDefault="00716280" w:rsidP="00A42004">
            <w:pPr>
              <w:pStyle w:val="2"/>
            </w:pPr>
            <w:r>
              <w:t>提高患者接待数量</w:t>
            </w:r>
          </w:p>
        </w:tc>
        <w:tc>
          <w:tcPr>
            <w:tcW w:w="2891" w:type="dxa"/>
            <w:vAlign w:val="center"/>
          </w:tcPr>
          <w:p w:rsidR="00716280" w:rsidRDefault="00716280" w:rsidP="00A42004">
            <w:pPr>
              <w:pStyle w:val="2"/>
            </w:pPr>
            <w:r>
              <w:t>考核患者接待数量提高情况</w:t>
            </w:r>
          </w:p>
        </w:tc>
        <w:tc>
          <w:tcPr>
            <w:tcW w:w="1276" w:type="dxa"/>
            <w:vAlign w:val="center"/>
          </w:tcPr>
          <w:p w:rsidR="00716280" w:rsidRDefault="00716280" w:rsidP="00A42004">
            <w:pPr>
              <w:pStyle w:val="2"/>
            </w:pPr>
            <w:r>
              <w:t>20万人次/年</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满意度指标</w:t>
            </w:r>
          </w:p>
        </w:tc>
        <w:tc>
          <w:tcPr>
            <w:tcW w:w="1276" w:type="dxa"/>
            <w:vAlign w:val="center"/>
          </w:tcPr>
          <w:p w:rsidR="00716280" w:rsidRDefault="00716280" w:rsidP="00A42004">
            <w:pPr>
              <w:pStyle w:val="2"/>
            </w:pPr>
            <w:r>
              <w:t>服务对象满意度指标</w:t>
            </w:r>
          </w:p>
        </w:tc>
        <w:tc>
          <w:tcPr>
            <w:tcW w:w="1332" w:type="dxa"/>
            <w:vAlign w:val="center"/>
          </w:tcPr>
          <w:p w:rsidR="00716280" w:rsidRDefault="00716280" w:rsidP="00A42004">
            <w:pPr>
              <w:pStyle w:val="2"/>
            </w:pPr>
            <w:r>
              <w:t>社会群众对项目的满意程度</w:t>
            </w:r>
          </w:p>
        </w:tc>
        <w:tc>
          <w:tcPr>
            <w:tcW w:w="2891" w:type="dxa"/>
            <w:vAlign w:val="center"/>
          </w:tcPr>
          <w:p w:rsidR="00716280" w:rsidRDefault="00716280" w:rsidP="00A42004">
            <w:pPr>
              <w:pStyle w:val="2"/>
            </w:pPr>
            <w:r>
              <w:t>考核服务对象满意度</w:t>
            </w:r>
          </w:p>
        </w:tc>
        <w:tc>
          <w:tcPr>
            <w:tcW w:w="1276" w:type="dxa"/>
            <w:vAlign w:val="center"/>
          </w:tcPr>
          <w:p w:rsidR="00716280" w:rsidRDefault="00716280" w:rsidP="00A42004">
            <w:pPr>
              <w:pStyle w:val="2"/>
            </w:pPr>
            <w:r>
              <w:t>≥95%</w:t>
            </w:r>
          </w:p>
        </w:tc>
        <w:tc>
          <w:tcPr>
            <w:tcW w:w="1843" w:type="dxa"/>
            <w:vAlign w:val="center"/>
          </w:tcPr>
          <w:p w:rsidR="00716280" w:rsidRDefault="00716280" w:rsidP="00A42004">
            <w:pPr>
              <w:pStyle w:val="2"/>
            </w:pPr>
            <w:r>
              <w:t>历史指标</w:t>
            </w:r>
          </w:p>
        </w:tc>
      </w:tr>
    </w:tbl>
    <w:p w:rsidR="00716280" w:rsidRDefault="00716280" w:rsidP="00716280">
      <w:pPr>
        <w:sectPr w:rsidR="00716280">
          <w:pgSz w:w="11900" w:h="16840"/>
          <w:pgMar w:top="1984" w:right="1304" w:bottom="1134" w:left="1304" w:header="720" w:footer="720" w:gutter="0"/>
          <w:cols w:space="720"/>
        </w:sectPr>
      </w:pPr>
    </w:p>
    <w:p w:rsidR="00716280" w:rsidRDefault="00716280" w:rsidP="00716280">
      <w:pPr>
        <w:jc w:val="center"/>
      </w:pPr>
    </w:p>
    <w:p w:rsidR="00716280" w:rsidRDefault="005E4744" w:rsidP="00716280">
      <w:pPr>
        <w:ind w:firstLine="560"/>
        <w:outlineLvl w:val="3"/>
      </w:pPr>
      <w:bookmarkStart w:id="5" w:name="_Toc_4_4_0000000133"/>
      <w:r>
        <w:rPr>
          <w:rFonts w:ascii="方正仿宋_GBK" w:eastAsia="方正仿宋_GBK" w:hAnsi="方正仿宋_GBK" w:cs="方正仿宋_GBK" w:hint="eastAsia"/>
          <w:color w:val="000000"/>
          <w:sz w:val="28"/>
          <w:lang w:eastAsia="zh-CN"/>
        </w:rPr>
        <w:t>6</w:t>
      </w:r>
      <w:r w:rsidR="00716280">
        <w:rPr>
          <w:rFonts w:ascii="方正仿宋_GBK" w:eastAsia="方正仿宋_GBK" w:hAnsi="方正仿宋_GBK" w:cs="方正仿宋_GBK"/>
          <w:color w:val="000000"/>
          <w:sz w:val="28"/>
        </w:rPr>
        <w:t>.设备购置修缮绩效目标表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16280" w:rsidTr="00A4200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16280" w:rsidRDefault="00716280" w:rsidP="00A42004">
            <w:pPr>
              <w:pStyle w:val="5"/>
            </w:pPr>
            <w:r>
              <w:t>403017青岛市第六人民医院</w:t>
            </w:r>
          </w:p>
        </w:tc>
        <w:tc>
          <w:tcPr>
            <w:tcW w:w="1843" w:type="dxa"/>
            <w:tcBorders>
              <w:top w:val="single" w:sz="6" w:space="0" w:color="FFFFFF"/>
              <w:left w:val="single" w:sz="6" w:space="0" w:color="FFFFFF"/>
              <w:right w:val="single" w:sz="6" w:space="0" w:color="FFFFFF"/>
            </w:tcBorders>
            <w:vAlign w:val="center"/>
          </w:tcPr>
          <w:p w:rsidR="00716280" w:rsidRDefault="00716280" w:rsidP="00A42004">
            <w:pPr>
              <w:pStyle w:val="4"/>
            </w:pPr>
            <w:r>
              <w:t>单位：万元</w:t>
            </w:r>
          </w:p>
        </w:tc>
      </w:tr>
      <w:tr w:rsidR="00716280" w:rsidTr="00A42004">
        <w:trPr>
          <w:trHeight w:val="369"/>
          <w:jc w:val="center"/>
        </w:trPr>
        <w:tc>
          <w:tcPr>
            <w:tcW w:w="1276" w:type="dxa"/>
            <w:vAlign w:val="center"/>
          </w:tcPr>
          <w:p w:rsidR="00716280" w:rsidRDefault="00716280" w:rsidP="00A42004">
            <w:pPr>
              <w:pStyle w:val="1"/>
            </w:pPr>
            <w:r>
              <w:t>项目编码</w:t>
            </w:r>
          </w:p>
        </w:tc>
        <w:tc>
          <w:tcPr>
            <w:tcW w:w="2608" w:type="dxa"/>
            <w:gridSpan w:val="2"/>
            <w:vAlign w:val="center"/>
          </w:tcPr>
          <w:p w:rsidR="00716280" w:rsidRDefault="00716280" w:rsidP="00A42004">
            <w:pPr>
              <w:pStyle w:val="2"/>
            </w:pPr>
            <w:r>
              <w:t>37020023P37000410009P</w:t>
            </w:r>
          </w:p>
        </w:tc>
        <w:tc>
          <w:tcPr>
            <w:tcW w:w="1587" w:type="dxa"/>
            <w:vAlign w:val="center"/>
          </w:tcPr>
          <w:p w:rsidR="00716280" w:rsidRDefault="00716280" w:rsidP="00A42004">
            <w:pPr>
              <w:pStyle w:val="1"/>
            </w:pPr>
            <w:r>
              <w:t>项目名称</w:t>
            </w:r>
          </w:p>
        </w:tc>
        <w:tc>
          <w:tcPr>
            <w:tcW w:w="4422" w:type="dxa"/>
            <w:gridSpan w:val="3"/>
            <w:vAlign w:val="center"/>
          </w:tcPr>
          <w:p w:rsidR="00716280" w:rsidRDefault="00716280" w:rsidP="00A42004">
            <w:pPr>
              <w:pStyle w:val="2"/>
            </w:pPr>
            <w:r>
              <w:t>设备购置修缮</w:t>
            </w:r>
          </w:p>
        </w:tc>
      </w:tr>
      <w:tr w:rsidR="00716280" w:rsidTr="00A42004">
        <w:trPr>
          <w:trHeight w:val="369"/>
          <w:jc w:val="center"/>
        </w:trPr>
        <w:tc>
          <w:tcPr>
            <w:tcW w:w="1276" w:type="dxa"/>
            <w:vMerge w:val="restart"/>
            <w:vAlign w:val="center"/>
          </w:tcPr>
          <w:p w:rsidR="00716280" w:rsidRDefault="00716280" w:rsidP="00A42004">
            <w:pPr>
              <w:pStyle w:val="1"/>
            </w:pPr>
            <w:r>
              <w:t>预算规模及资金用途</w:t>
            </w:r>
          </w:p>
        </w:tc>
        <w:tc>
          <w:tcPr>
            <w:tcW w:w="1276" w:type="dxa"/>
            <w:vAlign w:val="center"/>
          </w:tcPr>
          <w:p w:rsidR="00716280" w:rsidRDefault="00716280" w:rsidP="00A42004">
            <w:pPr>
              <w:pStyle w:val="1"/>
            </w:pPr>
            <w:r>
              <w:t>预算数</w:t>
            </w:r>
          </w:p>
        </w:tc>
        <w:tc>
          <w:tcPr>
            <w:tcW w:w="1332" w:type="dxa"/>
            <w:vAlign w:val="center"/>
          </w:tcPr>
          <w:p w:rsidR="00716280" w:rsidRDefault="00716280" w:rsidP="00A42004">
            <w:pPr>
              <w:pStyle w:val="2"/>
            </w:pPr>
            <w:r>
              <w:t>202.00</w:t>
            </w:r>
          </w:p>
        </w:tc>
        <w:tc>
          <w:tcPr>
            <w:tcW w:w="1587" w:type="dxa"/>
            <w:vAlign w:val="center"/>
          </w:tcPr>
          <w:p w:rsidR="00716280" w:rsidRDefault="00716280" w:rsidP="00A42004">
            <w:pPr>
              <w:pStyle w:val="1"/>
            </w:pPr>
            <w:r>
              <w:t>其中：财政    资金</w:t>
            </w:r>
          </w:p>
        </w:tc>
        <w:tc>
          <w:tcPr>
            <w:tcW w:w="1304" w:type="dxa"/>
            <w:vAlign w:val="center"/>
          </w:tcPr>
          <w:p w:rsidR="00716280" w:rsidRDefault="00716280" w:rsidP="00A42004">
            <w:pPr>
              <w:pStyle w:val="2"/>
            </w:pPr>
            <w:r>
              <w:t>202.00</w:t>
            </w:r>
          </w:p>
        </w:tc>
        <w:tc>
          <w:tcPr>
            <w:tcW w:w="1276" w:type="dxa"/>
            <w:vAlign w:val="center"/>
          </w:tcPr>
          <w:p w:rsidR="00716280" w:rsidRDefault="00716280" w:rsidP="00A42004">
            <w:pPr>
              <w:pStyle w:val="1"/>
            </w:pPr>
            <w:r>
              <w:t>其他资金</w:t>
            </w:r>
          </w:p>
        </w:tc>
        <w:tc>
          <w:tcPr>
            <w:tcW w:w="1843" w:type="dxa"/>
            <w:vAlign w:val="center"/>
          </w:tcPr>
          <w:p w:rsidR="00716280" w:rsidRDefault="00716280" w:rsidP="00A42004">
            <w:pPr>
              <w:pStyle w:val="2"/>
            </w:pPr>
          </w:p>
        </w:tc>
      </w:tr>
      <w:tr w:rsidR="00716280" w:rsidTr="00A42004">
        <w:trPr>
          <w:trHeight w:val="369"/>
          <w:jc w:val="center"/>
        </w:trPr>
        <w:tc>
          <w:tcPr>
            <w:tcW w:w="1276" w:type="dxa"/>
            <w:vMerge/>
          </w:tcPr>
          <w:p w:rsidR="00716280" w:rsidRDefault="00716280" w:rsidP="00A42004"/>
        </w:tc>
        <w:tc>
          <w:tcPr>
            <w:tcW w:w="8617" w:type="dxa"/>
            <w:gridSpan w:val="6"/>
            <w:vAlign w:val="center"/>
          </w:tcPr>
          <w:p w:rsidR="00716280" w:rsidRDefault="00716280" w:rsidP="00A42004">
            <w:pPr>
              <w:pStyle w:val="2"/>
            </w:pPr>
            <w:r>
              <w:t>设备购置</w:t>
            </w:r>
          </w:p>
        </w:tc>
      </w:tr>
      <w:tr w:rsidR="00716280" w:rsidTr="00A42004">
        <w:trPr>
          <w:trHeight w:val="369"/>
          <w:jc w:val="center"/>
        </w:trPr>
        <w:tc>
          <w:tcPr>
            <w:tcW w:w="1276" w:type="dxa"/>
            <w:vMerge w:val="restart"/>
            <w:vAlign w:val="center"/>
          </w:tcPr>
          <w:p w:rsidR="00716280" w:rsidRDefault="00716280" w:rsidP="00A42004">
            <w:pPr>
              <w:pStyle w:val="1"/>
            </w:pPr>
            <w:r>
              <w:t>资金支出计划（%）</w:t>
            </w:r>
          </w:p>
        </w:tc>
        <w:tc>
          <w:tcPr>
            <w:tcW w:w="2608" w:type="dxa"/>
            <w:gridSpan w:val="2"/>
            <w:vAlign w:val="center"/>
          </w:tcPr>
          <w:p w:rsidR="00716280" w:rsidRDefault="00716280" w:rsidP="00A42004">
            <w:pPr>
              <w:pStyle w:val="1"/>
            </w:pPr>
            <w:r>
              <w:t>3月底</w:t>
            </w:r>
          </w:p>
        </w:tc>
        <w:tc>
          <w:tcPr>
            <w:tcW w:w="1587" w:type="dxa"/>
            <w:vAlign w:val="center"/>
          </w:tcPr>
          <w:p w:rsidR="00716280" w:rsidRDefault="00716280" w:rsidP="00A42004">
            <w:pPr>
              <w:pStyle w:val="1"/>
            </w:pPr>
            <w:r>
              <w:t>6月底</w:t>
            </w:r>
          </w:p>
        </w:tc>
        <w:tc>
          <w:tcPr>
            <w:tcW w:w="1304" w:type="dxa"/>
            <w:vAlign w:val="center"/>
          </w:tcPr>
          <w:p w:rsidR="00716280" w:rsidRDefault="00716280" w:rsidP="00A42004">
            <w:pPr>
              <w:pStyle w:val="1"/>
            </w:pPr>
            <w:r>
              <w:t>10月底</w:t>
            </w:r>
          </w:p>
        </w:tc>
        <w:tc>
          <w:tcPr>
            <w:tcW w:w="3118" w:type="dxa"/>
            <w:gridSpan w:val="2"/>
            <w:vAlign w:val="center"/>
          </w:tcPr>
          <w:p w:rsidR="00716280" w:rsidRDefault="00716280" w:rsidP="00A42004">
            <w:pPr>
              <w:pStyle w:val="1"/>
            </w:pPr>
            <w:r>
              <w:t>12月底</w:t>
            </w:r>
          </w:p>
        </w:tc>
      </w:tr>
      <w:tr w:rsidR="00716280" w:rsidTr="00A42004">
        <w:trPr>
          <w:trHeight w:val="369"/>
          <w:jc w:val="center"/>
        </w:trPr>
        <w:tc>
          <w:tcPr>
            <w:tcW w:w="1276" w:type="dxa"/>
            <w:vMerge/>
          </w:tcPr>
          <w:p w:rsidR="00716280" w:rsidRDefault="00716280" w:rsidP="00A42004"/>
        </w:tc>
        <w:tc>
          <w:tcPr>
            <w:tcW w:w="2608" w:type="dxa"/>
            <w:gridSpan w:val="2"/>
            <w:vAlign w:val="center"/>
          </w:tcPr>
          <w:p w:rsidR="00716280" w:rsidRDefault="00716280" w:rsidP="00A42004">
            <w:pPr>
              <w:pStyle w:val="3"/>
            </w:pPr>
          </w:p>
        </w:tc>
        <w:tc>
          <w:tcPr>
            <w:tcW w:w="1587" w:type="dxa"/>
            <w:vAlign w:val="center"/>
          </w:tcPr>
          <w:p w:rsidR="00716280" w:rsidRDefault="00716280" w:rsidP="00A42004">
            <w:pPr>
              <w:pStyle w:val="3"/>
            </w:pPr>
          </w:p>
        </w:tc>
        <w:tc>
          <w:tcPr>
            <w:tcW w:w="1304" w:type="dxa"/>
            <w:vAlign w:val="center"/>
          </w:tcPr>
          <w:p w:rsidR="00716280" w:rsidRDefault="00716280" w:rsidP="00A42004">
            <w:pPr>
              <w:pStyle w:val="3"/>
            </w:pPr>
          </w:p>
        </w:tc>
        <w:tc>
          <w:tcPr>
            <w:tcW w:w="3118" w:type="dxa"/>
            <w:gridSpan w:val="2"/>
            <w:vAlign w:val="center"/>
          </w:tcPr>
          <w:p w:rsidR="00716280" w:rsidRDefault="00716280" w:rsidP="00A42004">
            <w:pPr>
              <w:pStyle w:val="3"/>
            </w:pPr>
            <w:r>
              <w:t>202.00</w:t>
            </w:r>
          </w:p>
        </w:tc>
      </w:tr>
      <w:tr w:rsidR="00716280" w:rsidTr="00A42004">
        <w:trPr>
          <w:trHeight w:val="369"/>
          <w:jc w:val="center"/>
        </w:trPr>
        <w:tc>
          <w:tcPr>
            <w:tcW w:w="1276" w:type="dxa"/>
            <w:vAlign w:val="center"/>
          </w:tcPr>
          <w:p w:rsidR="00716280" w:rsidRDefault="00716280" w:rsidP="00A42004">
            <w:pPr>
              <w:pStyle w:val="1"/>
            </w:pPr>
            <w:r>
              <w:t>绩效目标</w:t>
            </w:r>
          </w:p>
        </w:tc>
        <w:tc>
          <w:tcPr>
            <w:tcW w:w="8617" w:type="dxa"/>
            <w:gridSpan w:val="6"/>
            <w:vAlign w:val="center"/>
          </w:tcPr>
          <w:p w:rsidR="00716280" w:rsidRDefault="00716280" w:rsidP="00A42004">
            <w:pPr>
              <w:pStyle w:val="2"/>
            </w:pPr>
            <w:r>
              <w:t>6.2023年度，通过实施设备购置修缮项目，完成资金补助单位1个，购买医疗设备不少于1个工作，达到提升医院医疗水平的目标。</w:t>
            </w:r>
          </w:p>
        </w:tc>
      </w:tr>
    </w:tbl>
    <w:p w:rsidR="00716280" w:rsidRDefault="00716280" w:rsidP="0071628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16280" w:rsidTr="00A42004">
        <w:trPr>
          <w:trHeight w:val="397"/>
          <w:tblHeader/>
          <w:jc w:val="center"/>
        </w:trPr>
        <w:tc>
          <w:tcPr>
            <w:tcW w:w="1276" w:type="dxa"/>
            <w:vAlign w:val="center"/>
          </w:tcPr>
          <w:p w:rsidR="00716280" w:rsidRDefault="00716280" w:rsidP="00A42004">
            <w:pPr>
              <w:pStyle w:val="1"/>
            </w:pPr>
            <w:r>
              <w:t>一级指标</w:t>
            </w:r>
          </w:p>
        </w:tc>
        <w:tc>
          <w:tcPr>
            <w:tcW w:w="1276" w:type="dxa"/>
            <w:vAlign w:val="center"/>
          </w:tcPr>
          <w:p w:rsidR="00716280" w:rsidRDefault="00716280" w:rsidP="00A42004">
            <w:pPr>
              <w:pStyle w:val="1"/>
            </w:pPr>
            <w:r>
              <w:t>二级指标</w:t>
            </w:r>
          </w:p>
        </w:tc>
        <w:tc>
          <w:tcPr>
            <w:tcW w:w="1332" w:type="dxa"/>
            <w:vAlign w:val="center"/>
          </w:tcPr>
          <w:p w:rsidR="00716280" w:rsidRDefault="00716280" w:rsidP="00A42004">
            <w:pPr>
              <w:pStyle w:val="1"/>
            </w:pPr>
            <w:r>
              <w:t>三级指标</w:t>
            </w:r>
          </w:p>
        </w:tc>
        <w:tc>
          <w:tcPr>
            <w:tcW w:w="2891" w:type="dxa"/>
            <w:vAlign w:val="center"/>
          </w:tcPr>
          <w:p w:rsidR="00716280" w:rsidRDefault="00716280" w:rsidP="00A42004">
            <w:pPr>
              <w:pStyle w:val="1"/>
            </w:pPr>
            <w:r>
              <w:t>绩效指标描述</w:t>
            </w:r>
          </w:p>
        </w:tc>
        <w:tc>
          <w:tcPr>
            <w:tcW w:w="1276" w:type="dxa"/>
            <w:vAlign w:val="center"/>
          </w:tcPr>
          <w:p w:rsidR="00716280" w:rsidRDefault="00716280" w:rsidP="00A42004">
            <w:pPr>
              <w:pStyle w:val="1"/>
            </w:pPr>
            <w:r>
              <w:t>指标值</w:t>
            </w:r>
          </w:p>
        </w:tc>
        <w:tc>
          <w:tcPr>
            <w:tcW w:w="1843" w:type="dxa"/>
            <w:vAlign w:val="center"/>
          </w:tcPr>
          <w:p w:rsidR="00716280" w:rsidRDefault="00716280" w:rsidP="00A42004">
            <w:pPr>
              <w:pStyle w:val="1"/>
            </w:pPr>
            <w:r>
              <w:t>指标值确定依据</w:t>
            </w:r>
          </w:p>
        </w:tc>
      </w:tr>
      <w:tr w:rsidR="00716280" w:rsidTr="00A42004">
        <w:trPr>
          <w:trHeight w:val="369"/>
          <w:jc w:val="center"/>
        </w:trPr>
        <w:tc>
          <w:tcPr>
            <w:tcW w:w="1276" w:type="dxa"/>
            <w:vAlign w:val="center"/>
          </w:tcPr>
          <w:p w:rsidR="00716280" w:rsidRDefault="00716280" w:rsidP="00A42004">
            <w:pPr>
              <w:pStyle w:val="3"/>
            </w:pPr>
            <w:r>
              <w:t>成本指标</w:t>
            </w:r>
          </w:p>
        </w:tc>
        <w:tc>
          <w:tcPr>
            <w:tcW w:w="1276" w:type="dxa"/>
            <w:vAlign w:val="center"/>
          </w:tcPr>
          <w:p w:rsidR="00716280" w:rsidRDefault="00716280" w:rsidP="00A42004">
            <w:pPr>
              <w:pStyle w:val="2"/>
            </w:pPr>
            <w:r>
              <w:t>经济成本指标</w:t>
            </w:r>
          </w:p>
        </w:tc>
        <w:tc>
          <w:tcPr>
            <w:tcW w:w="1332" w:type="dxa"/>
            <w:vAlign w:val="center"/>
          </w:tcPr>
          <w:p w:rsidR="00716280" w:rsidRDefault="00716280" w:rsidP="00A42004">
            <w:pPr>
              <w:pStyle w:val="2"/>
            </w:pPr>
            <w:r>
              <w:t>设备购置修缮项目预算控制数</w:t>
            </w:r>
          </w:p>
        </w:tc>
        <w:tc>
          <w:tcPr>
            <w:tcW w:w="2891" w:type="dxa"/>
            <w:vAlign w:val="center"/>
          </w:tcPr>
          <w:p w:rsidR="00716280" w:rsidRDefault="00716280" w:rsidP="00A42004">
            <w:pPr>
              <w:pStyle w:val="2"/>
            </w:pPr>
            <w:r>
              <w:t>考核设备购置修缮项目预算控制情况</w:t>
            </w:r>
          </w:p>
        </w:tc>
        <w:tc>
          <w:tcPr>
            <w:tcW w:w="1276" w:type="dxa"/>
            <w:vAlign w:val="center"/>
          </w:tcPr>
          <w:p w:rsidR="00716280" w:rsidRDefault="00716280" w:rsidP="00A42004">
            <w:pPr>
              <w:pStyle w:val="2"/>
            </w:pPr>
            <w:r>
              <w:t>≤202万元</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restart"/>
            <w:vAlign w:val="center"/>
          </w:tcPr>
          <w:p w:rsidR="00716280" w:rsidRDefault="00716280" w:rsidP="00A42004">
            <w:pPr>
              <w:pStyle w:val="3"/>
            </w:pPr>
            <w:r>
              <w:t>产出指标</w:t>
            </w:r>
          </w:p>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资金补助单位数量</w:t>
            </w:r>
          </w:p>
        </w:tc>
        <w:tc>
          <w:tcPr>
            <w:tcW w:w="2891" w:type="dxa"/>
            <w:vAlign w:val="center"/>
          </w:tcPr>
          <w:p w:rsidR="00716280" w:rsidRDefault="00716280" w:rsidP="00A42004">
            <w:pPr>
              <w:pStyle w:val="2"/>
            </w:pPr>
            <w:r>
              <w:t>考核资金补助单位数量情况</w:t>
            </w:r>
          </w:p>
        </w:tc>
        <w:tc>
          <w:tcPr>
            <w:tcW w:w="1276" w:type="dxa"/>
            <w:vAlign w:val="center"/>
          </w:tcPr>
          <w:p w:rsidR="00716280" w:rsidRDefault="00716280" w:rsidP="00A42004">
            <w:pPr>
              <w:pStyle w:val="2"/>
            </w:pPr>
            <w:r>
              <w:t>1个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购买医疗设备</w:t>
            </w:r>
          </w:p>
        </w:tc>
        <w:tc>
          <w:tcPr>
            <w:tcW w:w="2891" w:type="dxa"/>
            <w:vAlign w:val="center"/>
          </w:tcPr>
          <w:p w:rsidR="00716280" w:rsidRDefault="00716280" w:rsidP="00A42004">
            <w:pPr>
              <w:pStyle w:val="2"/>
            </w:pPr>
            <w:r>
              <w:t>考核购买医疗设备数量情况</w:t>
            </w:r>
          </w:p>
        </w:tc>
        <w:tc>
          <w:tcPr>
            <w:tcW w:w="1276" w:type="dxa"/>
            <w:vAlign w:val="center"/>
          </w:tcPr>
          <w:p w:rsidR="00716280" w:rsidRDefault="00716280" w:rsidP="00A42004">
            <w:pPr>
              <w:pStyle w:val="2"/>
            </w:pPr>
            <w:r>
              <w:t>≥1个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政策符合率率</w:t>
            </w:r>
          </w:p>
        </w:tc>
        <w:tc>
          <w:tcPr>
            <w:tcW w:w="2891" w:type="dxa"/>
            <w:vAlign w:val="center"/>
          </w:tcPr>
          <w:p w:rsidR="00716280" w:rsidRDefault="00716280" w:rsidP="00A42004">
            <w:pPr>
              <w:pStyle w:val="2"/>
            </w:pPr>
            <w:r>
              <w:t>考核政策符合情况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设备采购合格率</w:t>
            </w:r>
          </w:p>
        </w:tc>
        <w:tc>
          <w:tcPr>
            <w:tcW w:w="2891" w:type="dxa"/>
            <w:vAlign w:val="center"/>
          </w:tcPr>
          <w:p w:rsidR="00716280" w:rsidRDefault="00716280" w:rsidP="00A42004">
            <w:pPr>
              <w:pStyle w:val="2"/>
            </w:pPr>
            <w:r>
              <w:t>考核设备采购合格率</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时效指标</w:t>
            </w:r>
          </w:p>
        </w:tc>
        <w:tc>
          <w:tcPr>
            <w:tcW w:w="1332" w:type="dxa"/>
            <w:vAlign w:val="center"/>
          </w:tcPr>
          <w:p w:rsidR="00716280" w:rsidRDefault="00716280" w:rsidP="00A42004">
            <w:pPr>
              <w:pStyle w:val="2"/>
            </w:pPr>
            <w:r>
              <w:t xml:space="preserve">购置修缮工作完成时间　</w:t>
            </w:r>
          </w:p>
        </w:tc>
        <w:tc>
          <w:tcPr>
            <w:tcW w:w="2891" w:type="dxa"/>
            <w:vAlign w:val="center"/>
          </w:tcPr>
          <w:p w:rsidR="00716280" w:rsidRDefault="00716280" w:rsidP="00A42004">
            <w:pPr>
              <w:pStyle w:val="2"/>
            </w:pPr>
            <w:r>
              <w:t>考核购置修缮工作完成及时情况</w:t>
            </w:r>
          </w:p>
        </w:tc>
        <w:tc>
          <w:tcPr>
            <w:tcW w:w="1276" w:type="dxa"/>
            <w:vAlign w:val="center"/>
          </w:tcPr>
          <w:p w:rsidR="00716280" w:rsidRDefault="00716280" w:rsidP="00A42004">
            <w:pPr>
              <w:pStyle w:val="2"/>
            </w:pPr>
            <w:r>
              <w:t>12月内</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效益指标</w:t>
            </w:r>
          </w:p>
        </w:tc>
        <w:tc>
          <w:tcPr>
            <w:tcW w:w="1276" w:type="dxa"/>
            <w:vAlign w:val="center"/>
          </w:tcPr>
          <w:p w:rsidR="00716280" w:rsidRDefault="00716280" w:rsidP="00A42004">
            <w:pPr>
              <w:pStyle w:val="2"/>
            </w:pPr>
            <w:r>
              <w:t>社会效益指标</w:t>
            </w:r>
          </w:p>
        </w:tc>
        <w:tc>
          <w:tcPr>
            <w:tcW w:w="1332" w:type="dxa"/>
            <w:vAlign w:val="center"/>
          </w:tcPr>
          <w:p w:rsidR="00716280" w:rsidRDefault="00716280" w:rsidP="00A42004">
            <w:pPr>
              <w:pStyle w:val="2"/>
            </w:pPr>
            <w:r>
              <w:t>提升医院医疗水平</w:t>
            </w:r>
          </w:p>
        </w:tc>
        <w:tc>
          <w:tcPr>
            <w:tcW w:w="2891" w:type="dxa"/>
            <w:vAlign w:val="center"/>
          </w:tcPr>
          <w:p w:rsidR="00716280" w:rsidRDefault="00716280" w:rsidP="00A42004">
            <w:pPr>
              <w:pStyle w:val="2"/>
            </w:pPr>
            <w:r>
              <w:t>考核医院医疗水平提升情况</w:t>
            </w:r>
          </w:p>
        </w:tc>
        <w:tc>
          <w:tcPr>
            <w:tcW w:w="1276" w:type="dxa"/>
            <w:vAlign w:val="center"/>
          </w:tcPr>
          <w:p w:rsidR="00716280" w:rsidRDefault="00716280" w:rsidP="00A42004">
            <w:pPr>
              <w:pStyle w:val="2"/>
            </w:pPr>
            <w:r>
              <w:t>提升</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满意度指标</w:t>
            </w:r>
          </w:p>
        </w:tc>
        <w:tc>
          <w:tcPr>
            <w:tcW w:w="1276" w:type="dxa"/>
            <w:vAlign w:val="center"/>
          </w:tcPr>
          <w:p w:rsidR="00716280" w:rsidRDefault="00716280" w:rsidP="00A42004">
            <w:pPr>
              <w:pStyle w:val="2"/>
            </w:pPr>
            <w:r>
              <w:t>服务对象满意度指标</w:t>
            </w:r>
          </w:p>
        </w:tc>
        <w:tc>
          <w:tcPr>
            <w:tcW w:w="1332" w:type="dxa"/>
            <w:vAlign w:val="center"/>
          </w:tcPr>
          <w:p w:rsidR="00716280" w:rsidRDefault="00716280" w:rsidP="00A42004">
            <w:pPr>
              <w:pStyle w:val="2"/>
            </w:pPr>
            <w:r>
              <w:t>受益群体满意度</w:t>
            </w:r>
          </w:p>
        </w:tc>
        <w:tc>
          <w:tcPr>
            <w:tcW w:w="2891" w:type="dxa"/>
            <w:vAlign w:val="center"/>
          </w:tcPr>
          <w:p w:rsidR="00716280" w:rsidRDefault="00716280" w:rsidP="00A42004">
            <w:pPr>
              <w:pStyle w:val="2"/>
            </w:pPr>
            <w:r>
              <w:t>受益群体满意度</w:t>
            </w:r>
          </w:p>
        </w:tc>
        <w:tc>
          <w:tcPr>
            <w:tcW w:w="1276" w:type="dxa"/>
            <w:vAlign w:val="center"/>
          </w:tcPr>
          <w:p w:rsidR="00716280" w:rsidRDefault="00716280" w:rsidP="00A42004">
            <w:pPr>
              <w:pStyle w:val="2"/>
            </w:pPr>
            <w:r>
              <w:t>≥90%</w:t>
            </w:r>
          </w:p>
        </w:tc>
        <w:tc>
          <w:tcPr>
            <w:tcW w:w="1843" w:type="dxa"/>
            <w:vAlign w:val="center"/>
          </w:tcPr>
          <w:p w:rsidR="00716280" w:rsidRDefault="00716280" w:rsidP="00A42004">
            <w:pPr>
              <w:pStyle w:val="2"/>
            </w:pPr>
            <w:r>
              <w:t>历史指标</w:t>
            </w:r>
          </w:p>
        </w:tc>
      </w:tr>
    </w:tbl>
    <w:p w:rsidR="00716280" w:rsidRDefault="00716280" w:rsidP="00716280">
      <w:pPr>
        <w:sectPr w:rsidR="00716280">
          <w:pgSz w:w="11900" w:h="16840"/>
          <w:pgMar w:top="1984" w:right="1304" w:bottom="1134" w:left="1304" w:header="720" w:footer="720" w:gutter="0"/>
          <w:cols w:space="720"/>
        </w:sectPr>
      </w:pPr>
    </w:p>
    <w:p w:rsidR="00716280" w:rsidRDefault="00716280" w:rsidP="00716280">
      <w:pPr>
        <w:jc w:val="center"/>
      </w:pPr>
    </w:p>
    <w:p w:rsidR="00716280" w:rsidRDefault="005E4744" w:rsidP="00716280">
      <w:pPr>
        <w:ind w:firstLine="560"/>
        <w:outlineLvl w:val="3"/>
      </w:pPr>
      <w:bookmarkStart w:id="6" w:name="_Toc_4_4_0000000134"/>
      <w:r>
        <w:rPr>
          <w:rFonts w:ascii="方正仿宋_GBK" w:eastAsia="方正仿宋_GBK" w:hAnsi="方正仿宋_GBK" w:cs="方正仿宋_GBK" w:hint="eastAsia"/>
          <w:color w:val="000000"/>
          <w:sz w:val="28"/>
          <w:lang w:eastAsia="zh-CN"/>
        </w:rPr>
        <w:t>7</w:t>
      </w:r>
      <w:r w:rsidR="00716280">
        <w:rPr>
          <w:rFonts w:ascii="方正仿宋_GBK" w:eastAsia="方正仿宋_GBK" w:hAnsi="方正仿宋_GBK" w:cs="方正仿宋_GBK"/>
          <w:color w:val="000000"/>
          <w:sz w:val="28"/>
        </w:rPr>
        <w:t>.卫生支农绩效目标表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16280" w:rsidTr="00A4200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16280" w:rsidRDefault="00716280" w:rsidP="00A42004">
            <w:pPr>
              <w:pStyle w:val="5"/>
            </w:pPr>
            <w:r>
              <w:t>403017青岛市第六人民医院</w:t>
            </w:r>
          </w:p>
        </w:tc>
        <w:tc>
          <w:tcPr>
            <w:tcW w:w="1843" w:type="dxa"/>
            <w:tcBorders>
              <w:top w:val="single" w:sz="6" w:space="0" w:color="FFFFFF"/>
              <w:left w:val="single" w:sz="6" w:space="0" w:color="FFFFFF"/>
              <w:right w:val="single" w:sz="6" w:space="0" w:color="FFFFFF"/>
            </w:tcBorders>
            <w:vAlign w:val="center"/>
          </w:tcPr>
          <w:p w:rsidR="00716280" w:rsidRDefault="00716280" w:rsidP="00A42004">
            <w:pPr>
              <w:pStyle w:val="4"/>
            </w:pPr>
            <w:r>
              <w:t>单位：万元</w:t>
            </w:r>
          </w:p>
        </w:tc>
      </w:tr>
      <w:tr w:rsidR="00716280" w:rsidTr="00A42004">
        <w:trPr>
          <w:trHeight w:val="369"/>
          <w:jc w:val="center"/>
        </w:trPr>
        <w:tc>
          <w:tcPr>
            <w:tcW w:w="1276" w:type="dxa"/>
            <w:vAlign w:val="center"/>
          </w:tcPr>
          <w:p w:rsidR="00716280" w:rsidRDefault="00716280" w:rsidP="00A42004">
            <w:pPr>
              <w:pStyle w:val="1"/>
            </w:pPr>
            <w:r>
              <w:t>项目编码</w:t>
            </w:r>
          </w:p>
        </w:tc>
        <w:tc>
          <w:tcPr>
            <w:tcW w:w="2608" w:type="dxa"/>
            <w:gridSpan w:val="2"/>
            <w:vAlign w:val="center"/>
          </w:tcPr>
          <w:p w:rsidR="00716280" w:rsidRDefault="00716280" w:rsidP="00A42004">
            <w:pPr>
              <w:pStyle w:val="2"/>
            </w:pPr>
            <w:r>
              <w:t>37020023P37000310017N</w:t>
            </w:r>
          </w:p>
        </w:tc>
        <w:tc>
          <w:tcPr>
            <w:tcW w:w="1587" w:type="dxa"/>
            <w:vAlign w:val="center"/>
          </w:tcPr>
          <w:p w:rsidR="00716280" w:rsidRDefault="00716280" w:rsidP="00A42004">
            <w:pPr>
              <w:pStyle w:val="1"/>
            </w:pPr>
            <w:r>
              <w:t>项目名称</w:t>
            </w:r>
          </w:p>
        </w:tc>
        <w:tc>
          <w:tcPr>
            <w:tcW w:w="4422" w:type="dxa"/>
            <w:gridSpan w:val="3"/>
            <w:vAlign w:val="center"/>
          </w:tcPr>
          <w:p w:rsidR="00716280" w:rsidRDefault="00716280" w:rsidP="00A42004">
            <w:pPr>
              <w:pStyle w:val="2"/>
            </w:pPr>
            <w:r>
              <w:t>卫生支农</w:t>
            </w:r>
          </w:p>
        </w:tc>
      </w:tr>
      <w:tr w:rsidR="00716280" w:rsidTr="00A42004">
        <w:trPr>
          <w:trHeight w:val="369"/>
          <w:jc w:val="center"/>
        </w:trPr>
        <w:tc>
          <w:tcPr>
            <w:tcW w:w="1276" w:type="dxa"/>
            <w:vMerge w:val="restart"/>
            <w:vAlign w:val="center"/>
          </w:tcPr>
          <w:p w:rsidR="00716280" w:rsidRDefault="00716280" w:rsidP="00A42004">
            <w:pPr>
              <w:pStyle w:val="1"/>
            </w:pPr>
            <w:r>
              <w:t>预算规模及资金用途</w:t>
            </w:r>
          </w:p>
        </w:tc>
        <w:tc>
          <w:tcPr>
            <w:tcW w:w="1276" w:type="dxa"/>
            <w:vAlign w:val="center"/>
          </w:tcPr>
          <w:p w:rsidR="00716280" w:rsidRDefault="00716280" w:rsidP="00A42004">
            <w:pPr>
              <w:pStyle w:val="1"/>
            </w:pPr>
            <w:r>
              <w:t>预算数</w:t>
            </w:r>
          </w:p>
        </w:tc>
        <w:tc>
          <w:tcPr>
            <w:tcW w:w="1332" w:type="dxa"/>
            <w:vAlign w:val="center"/>
          </w:tcPr>
          <w:p w:rsidR="00716280" w:rsidRDefault="00716280" w:rsidP="00A42004">
            <w:pPr>
              <w:pStyle w:val="2"/>
            </w:pPr>
            <w:r>
              <w:t>18.00</w:t>
            </w:r>
          </w:p>
        </w:tc>
        <w:tc>
          <w:tcPr>
            <w:tcW w:w="1587" w:type="dxa"/>
            <w:vAlign w:val="center"/>
          </w:tcPr>
          <w:p w:rsidR="00716280" w:rsidRDefault="00716280" w:rsidP="00A42004">
            <w:pPr>
              <w:pStyle w:val="1"/>
            </w:pPr>
            <w:r>
              <w:t>其中：财政    资金</w:t>
            </w:r>
          </w:p>
        </w:tc>
        <w:tc>
          <w:tcPr>
            <w:tcW w:w="1304" w:type="dxa"/>
            <w:vAlign w:val="center"/>
          </w:tcPr>
          <w:p w:rsidR="00716280" w:rsidRDefault="00716280" w:rsidP="00A42004">
            <w:pPr>
              <w:pStyle w:val="2"/>
            </w:pPr>
            <w:r>
              <w:t>18.00</w:t>
            </w:r>
          </w:p>
        </w:tc>
        <w:tc>
          <w:tcPr>
            <w:tcW w:w="1276" w:type="dxa"/>
            <w:vAlign w:val="center"/>
          </w:tcPr>
          <w:p w:rsidR="00716280" w:rsidRDefault="00716280" w:rsidP="00A42004">
            <w:pPr>
              <w:pStyle w:val="1"/>
            </w:pPr>
            <w:r>
              <w:t>其他资金</w:t>
            </w:r>
          </w:p>
        </w:tc>
        <w:tc>
          <w:tcPr>
            <w:tcW w:w="1843" w:type="dxa"/>
            <w:vAlign w:val="center"/>
          </w:tcPr>
          <w:p w:rsidR="00716280" w:rsidRDefault="00716280" w:rsidP="00A42004">
            <w:pPr>
              <w:pStyle w:val="2"/>
            </w:pPr>
          </w:p>
        </w:tc>
      </w:tr>
      <w:tr w:rsidR="00716280" w:rsidTr="00A42004">
        <w:trPr>
          <w:trHeight w:val="369"/>
          <w:jc w:val="center"/>
        </w:trPr>
        <w:tc>
          <w:tcPr>
            <w:tcW w:w="1276" w:type="dxa"/>
            <w:vMerge/>
          </w:tcPr>
          <w:p w:rsidR="00716280" w:rsidRDefault="00716280" w:rsidP="00A42004"/>
        </w:tc>
        <w:tc>
          <w:tcPr>
            <w:tcW w:w="8617" w:type="dxa"/>
            <w:gridSpan w:val="6"/>
            <w:vAlign w:val="center"/>
          </w:tcPr>
          <w:p w:rsidR="00716280" w:rsidRDefault="00716280" w:rsidP="00A42004">
            <w:pPr>
              <w:pStyle w:val="2"/>
            </w:pPr>
            <w:r>
              <w:t>用于发放下乡人员补助</w:t>
            </w:r>
          </w:p>
        </w:tc>
      </w:tr>
      <w:tr w:rsidR="00716280" w:rsidTr="00A42004">
        <w:trPr>
          <w:trHeight w:val="369"/>
          <w:jc w:val="center"/>
        </w:trPr>
        <w:tc>
          <w:tcPr>
            <w:tcW w:w="1276" w:type="dxa"/>
            <w:vMerge w:val="restart"/>
            <w:vAlign w:val="center"/>
          </w:tcPr>
          <w:p w:rsidR="00716280" w:rsidRDefault="00716280" w:rsidP="00A42004">
            <w:pPr>
              <w:pStyle w:val="1"/>
            </w:pPr>
            <w:r>
              <w:t>资金支出计划（%）</w:t>
            </w:r>
          </w:p>
        </w:tc>
        <w:tc>
          <w:tcPr>
            <w:tcW w:w="2608" w:type="dxa"/>
            <w:gridSpan w:val="2"/>
            <w:vAlign w:val="center"/>
          </w:tcPr>
          <w:p w:rsidR="00716280" w:rsidRDefault="00716280" w:rsidP="00A42004">
            <w:pPr>
              <w:pStyle w:val="1"/>
            </w:pPr>
            <w:r>
              <w:t>3月底</w:t>
            </w:r>
          </w:p>
        </w:tc>
        <w:tc>
          <w:tcPr>
            <w:tcW w:w="1587" w:type="dxa"/>
            <w:vAlign w:val="center"/>
          </w:tcPr>
          <w:p w:rsidR="00716280" w:rsidRDefault="00716280" w:rsidP="00A42004">
            <w:pPr>
              <w:pStyle w:val="1"/>
            </w:pPr>
            <w:r>
              <w:t>6月底</w:t>
            </w:r>
          </w:p>
        </w:tc>
        <w:tc>
          <w:tcPr>
            <w:tcW w:w="1304" w:type="dxa"/>
            <w:vAlign w:val="center"/>
          </w:tcPr>
          <w:p w:rsidR="00716280" w:rsidRDefault="00716280" w:rsidP="00A42004">
            <w:pPr>
              <w:pStyle w:val="1"/>
            </w:pPr>
            <w:r>
              <w:t>10月底</w:t>
            </w:r>
          </w:p>
        </w:tc>
        <w:tc>
          <w:tcPr>
            <w:tcW w:w="3118" w:type="dxa"/>
            <w:gridSpan w:val="2"/>
            <w:vAlign w:val="center"/>
          </w:tcPr>
          <w:p w:rsidR="00716280" w:rsidRDefault="00716280" w:rsidP="00A42004">
            <w:pPr>
              <w:pStyle w:val="1"/>
            </w:pPr>
            <w:r>
              <w:t>12月底</w:t>
            </w:r>
          </w:p>
        </w:tc>
      </w:tr>
      <w:tr w:rsidR="00716280" w:rsidTr="00A42004">
        <w:trPr>
          <w:trHeight w:val="369"/>
          <w:jc w:val="center"/>
        </w:trPr>
        <w:tc>
          <w:tcPr>
            <w:tcW w:w="1276" w:type="dxa"/>
            <w:vMerge/>
          </w:tcPr>
          <w:p w:rsidR="00716280" w:rsidRDefault="00716280" w:rsidP="00A42004"/>
        </w:tc>
        <w:tc>
          <w:tcPr>
            <w:tcW w:w="2608" w:type="dxa"/>
            <w:gridSpan w:val="2"/>
            <w:vAlign w:val="center"/>
          </w:tcPr>
          <w:p w:rsidR="00716280" w:rsidRDefault="00716280" w:rsidP="00A42004">
            <w:pPr>
              <w:pStyle w:val="3"/>
            </w:pPr>
          </w:p>
        </w:tc>
        <w:tc>
          <w:tcPr>
            <w:tcW w:w="1587" w:type="dxa"/>
            <w:vAlign w:val="center"/>
          </w:tcPr>
          <w:p w:rsidR="00716280" w:rsidRDefault="00716280" w:rsidP="00A42004">
            <w:pPr>
              <w:pStyle w:val="3"/>
            </w:pPr>
          </w:p>
        </w:tc>
        <w:tc>
          <w:tcPr>
            <w:tcW w:w="1304" w:type="dxa"/>
            <w:vAlign w:val="center"/>
          </w:tcPr>
          <w:p w:rsidR="00716280" w:rsidRDefault="00716280" w:rsidP="00A42004">
            <w:pPr>
              <w:pStyle w:val="3"/>
            </w:pPr>
          </w:p>
        </w:tc>
        <w:tc>
          <w:tcPr>
            <w:tcW w:w="3118" w:type="dxa"/>
            <w:gridSpan w:val="2"/>
            <w:vAlign w:val="center"/>
          </w:tcPr>
          <w:p w:rsidR="00716280" w:rsidRDefault="00716280" w:rsidP="00A42004">
            <w:pPr>
              <w:pStyle w:val="3"/>
            </w:pPr>
            <w:r>
              <w:t>18.00</w:t>
            </w:r>
          </w:p>
        </w:tc>
      </w:tr>
      <w:tr w:rsidR="00716280" w:rsidTr="00A42004">
        <w:trPr>
          <w:trHeight w:val="369"/>
          <w:jc w:val="center"/>
        </w:trPr>
        <w:tc>
          <w:tcPr>
            <w:tcW w:w="1276" w:type="dxa"/>
            <w:vAlign w:val="center"/>
          </w:tcPr>
          <w:p w:rsidR="00716280" w:rsidRDefault="00716280" w:rsidP="00A42004">
            <w:pPr>
              <w:pStyle w:val="1"/>
            </w:pPr>
            <w:r>
              <w:t>绩效目标</w:t>
            </w:r>
          </w:p>
        </w:tc>
        <w:tc>
          <w:tcPr>
            <w:tcW w:w="8617" w:type="dxa"/>
            <w:gridSpan w:val="6"/>
            <w:vAlign w:val="center"/>
          </w:tcPr>
          <w:p w:rsidR="00716280" w:rsidRDefault="00716280" w:rsidP="00A42004">
            <w:pPr>
              <w:pStyle w:val="2"/>
            </w:pPr>
            <w:r>
              <w:t>6.2023年度，通过实施卫生支农项目，完成下乡支援医师数量不少于7个，补助医院数量1个工作，达到提升支农对口医院医疗水平的目标。服务对象满意度达90%以上。</w:t>
            </w:r>
          </w:p>
        </w:tc>
      </w:tr>
    </w:tbl>
    <w:p w:rsidR="00716280" w:rsidRDefault="00716280" w:rsidP="0071628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16280" w:rsidTr="00A42004">
        <w:trPr>
          <w:trHeight w:val="397"/>
          <w:tblHeader/>
          <w:jc w:val="center"/>
        </w:trPr>
        <w:tc>
          <w:tcPr>
            <w:tcW w:w="1276" w:type="dxa"/>
            <w:vAlign w:val="center"/>
          </w:tcPr>
          <w:p w:rsidR="00716280" w:rsidRDefault="00716280" w:rsidP="00A42004">
            <w:pPr>
              <w:pStyle w:val="1"/>
            </w:pPr>
            <w:r>
              <w:t>一级指标</w:t>
            </w:r>
          </w:p>
        </w:tc>
        <w:tc>
          <w:tcPr>
            <w:tcW w:w="1276" w:type="dxa"/>
            <w:vAlign w:val="center"/>
          </w:tcPr>
          <w:p w:rsidR="00716280" w:rsidRDefault="00716280" w:rsidP="00A42004">
            <w:pPr>
              <w:pStyle w:val="1"/>
            </w:pPr>
            <w:r>
              <w:t>二级指标</w:t>
            </w:r>
          </w:p>
        </w:tc>
        <w:tc>
          <w:tcPr>
            <w:tcW w:w="1332" w:type="dxa"/>
            <w:vAlign w:val="center"/>
          </w:tcPr>
          <w:p w:rsidR="00716280" w:rsidRDefault="00716280" w:rsidP="00A42004">
            <w:pPr>
              <w:pStyle w:val="1"/>
            </w:pPr>
            <w:r>
              <w:t>三级指标</w:t>
            </w:r>
          </w:p>
        </w:tc>
        <w:tc>
          <w:tcPr>
            <w:tcW w:w="2891" w:type="dxa"/>
            <w:vAlign w:val="center"/>
          </w:tcPr>
          <w:p w:rsidR="00716280" w:rsidRDefault="00716280" w:rsidP="00A42004">
            <w:pPr>
              <w:pStyle w:val="1"/>
            </w:pPr>
            <w:r>
              <w:t>绩效指标描述</w:t>
            </w:r>
          </w:p>
        </w:tc>
        <w:tc>
          <w:tcPr>
            <w:tcW w:w="1276" w:type="dxa"/>
            <w:vAlign w:val="center"/>
          </w:tcPr>
          <w:p w:rsidR="00716280" w:rsidRDefault="00716280" w:rsidP="00A42004">
            <w:pPr>
              <w:pStyle w:val="1"/>
            </w:pPr>
            <w:r>
              <w:t>指标值</w:t>
            </w:r>
          </w:p>
        </w:tc>
        <w:tc>
          <w:tcPr>
            <w:tcW w:w="1843" w:type="dxa"/>
            <w:vAlign w:val="center"/>
          </w:tcPr>
          <w:p w:rsidR="00716280" w:rsidRDefault="00716280" w:rsidP="00A42004">
            <w:pPr>
              <w:pStyle w:val="1"/>
            </w:pPr>
            <w:r>
              <w:t>指标值确定依据</w:t>
            </w:r>
          </w:p>
        </w:tc>
      </w:tr>
      <w:tr w:rsidR="00716280" w:rsidTr="00A42004">
        <w:trPr>
          <w:trHeight w:val="369"/>
          <w:jc w:val="center"/>
        </w:trPr>
        <w:tc>
          <w:tcPr>
            <w:tcW w:w="1276" w:type="dxa"/>
            <w:vAlign w:val="center"/>
          </w:tcPr>
          <w:p w:rsidR="00716280" w:rsidRDefault="00716280" w:rsidP="00A42004">
            <w:pPr>
              <w:pStyle w:val="3"/>
            </w:pPr>
            <w:r>
              <w:t>成本指标</w:t>
            </w:r>
          </w:p>
        </w:tc>
        <w:tc>
          <w:tcPr>
            <w:tcW w:w="1276" w:type="dxa"/>
            <w:vAlign w:val="center"/>
          </w:tcPr>
          <w:p w:rsidR="00716280" w:rsidRDefault="00716280" w:rsidP="00A42004">
            <w:pPr>
              <w:pStyle w:val="2"/>
            </w:pPr>
            <w:r>
              <w:t>经济成本指标</w:t>
            </w:r>
          </w:p>
        </w:tc>
        <w:tc>
          <w:tcPr>
            <w:tcW w:w="1332" w:type="dxa"/>
            <w:vAlign w:val="center"/>
          </w:tcPr>
          <w:p w:rsidR="00716280" w:rsidRDefault="00716280" w:rsidP="00A42004">
            <w:pPr>
              <w:pStyle w:val="2"/>
            </w:pPr>
            <w:r>
              <w:t>卫生支农项目预算控制数</w:t>
            </w:r>
          </w:p>
        </w:tc>
        <w:tc>
          <w:tcPr>
            <w:tcW w:w="2891" w:type="dxa"/>
            <w:vAlign w:val="center"/>
          </w:tcPr>
          <w:p w:rsidR="00716280" w:rsidRDefault="00716280" w:rsidP="00A42004">
            <w:pPr>
              <w:pStyle w:val="2"/>
            </w:pPr>
            <w:r>
              <w:t>考核卫生支农项目预算控制情况</w:t>
            </w:r>
          </w:p>
        </w:tc>
        <w:tc>
          <w:tcPr>
            <w:tcW w:w="1276" w:type="dxa"/>
            <w:vAlign w:val="center"/>
          </w:tcPr>
          <w:p w:rsidR="00716280" w:rsidRDefault="00716280" w:rsidP="00A42004">
            <w:pPr>
              <w:pStyle w:val="2"/>
            </w:pPr>
            <w:r>
              <w:t>≤18万元</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restart"/>
            <w:vAlign w:val="center"/>
          </w:tcPr>
          <w:p w:rsidR="00716280" w:rsidRDefault="00716280" w:rsidP="00A42004">
            <w:pPr>
              <w:pStyle w:val="3"/>
            </w:pPr>
            <w:r>
              <w:t>产出指标</w:t>
            </w:r>
          </w:p>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下乡支援医师数量</w:t>
            </w:r>
          </w:p>
        </w:tc>
        <w:tc>
          <w:tcPr>
            <w:tcW w:w="2891" w:type="dxa"/>
            <w:vAlign w:val="center"/>
          </w:tcPr>
          <w:p w:rsidR="00716280" w:rsidRDefault="00716280" w:rsidP="00A42004">
            <w:pPr>
              <w:pStyle w:val="2"/>
            </w:pPr>
            <w:r>
              <w:t>考核下乡支援医生数量情况</w:t>
            </w:r>
          </w:p>
        </w:tc>
        <w:tc>
          <w:tcPr>
            <w:tcW w:w="1276" w:type="dxa"/>
            <w:vAlign w:val="center"/>
          </w:tcPr>
          <w:p w:rsidR="00716280" w:rsidRDefault="00716280" w:rsidP="00A42004">
            <w:pPr>
              <w:pStyle w:val="2"/>
            </w:pPr>
            <w:r>
              <w:t>≥7个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补助医院数量</w:t>
            </w:r>
          </w:p>
        </w:tc>
        <w:tc>
          <w:tcPr>
            <w:tcW w:w="2891" w:type="dxa"/>
            <w:vAlign w:val="center"/>
          </w:tcPr>
          <w:p w:rsidR="00716280" w:rsidRDefault="00716280" w:rsidP="00A42004">
            <w:pPr>
              <w:pStyle w:val="2"/>
            </w:pPr>
            <w:r>
              <w:t>考核补助医院数量情况</w:t>
            </w:r>
          </w:p>
        </w:tc>
        <w:tc>
          <w:tcPr>
            <w:tcW w:w="1276" w:type="dxa"/>
            <w:vAlign w:val="center"/>
          </w:tcPr>
          <w:p w:rsidR="00716280" w:rsidRDefault="00716280" w:rsidP="00A42004">
            <w:pPr>
              <w:pStyle w:val="2"/>
            </w:pPr>
            <w:r>
              <w:t>1个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支农医生工作年限</w:t>
            </w:r>
          </w:p>
        </w:tc>
        <w:tc>
          <w:tcPr>
            <w:tcW w:w="2891" w:type="dxa"/>
            <w:vAlign w:val="center"/>
          </w:tcPr>
          <w:p w:rsidR="00716280" w:rsidRDefault="00716280" w:rsidP="00A42004">
            <w:pPr>
              <w:pStyle w:val="2"/>
            </w:pPr>
            <w:r>
              <w:t>考核支农医生工作年限情况</w:t>
            </w:r>
          </w:p>
        </w:tc>
        <w:tc>
          <w:tcPr>
            <w:tcW w:w="1276" w:type="dxa"/>
            <w:vAlign w:val="center"/>
          </w:tcPr>
          <w:p w:rsidR="00716280" w:rsidRDefault="00716280" w:rsidP="00A42004">
            <w:pPr>
              <w:pStyle w:val="2"/>
            </w:pPr>
            <w:r>
              <w:t>≥3年</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支农医生补助发放覆盖率</w:t>
            </w:r>
          </w:p>
        </w:tc>
        <w:tc>
          <w:tcPr>
            <w:tcW w:w="2891" w:type="dxa"/>
            <w:vAlign w:val="center"/>
          </w:tcPr>
          <w:p w:rsidR="00716280" w:rsidRDefault="00716280" w:rsidP="00A42004">
            <w:pPr>
              <w:pStyle w:val="2"/>
            </w:pPr>
            <w:r>
              <w:t>考核支农医生补助发放覆盖率</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时效指标</w:t>
            </w:r>
          </w:p>
        </w:tc>
        <w:tc>
          <w:tcPr>
            <w:tcW w:w="1332" w:type="dxa"/>
            <w:vAlign w:val="center"/>
          </w:tcPr>
          <w:p w:rsidR="00716280" w:rsidRDefault="00716280" w:rsidP="00A42004">
            <w:pPr>
              <w:pStyle w:val="2"/>
            </w:pPr>
            <w:r>
              <w:t>支农资金发放工作完成时间</w:t>
            </w:r>
          </w:p>
        </w:tc>
        <w:tc>
          <w:tcPr>
            <w:tcW w:w="2891" w:type="dxa"/>
            <w:vAlign w:val="center"/>
          </w:tcPr>
          <w:p w:rsidR="00716280" w:rsidRDefault="00716280" w:rsidP="00A42004">
            <w:pPr>
              <w:pStyle w:val="2"/>
            </w:pPr>
            <w:r>
              <w:t>考核支农资金发放工作完成及时情况</w:t>
            </w:r>
          </w:p>
        </w:tc>
        <w:tc>
          <w:tcPr>
            <w:tcW w:w="1276" w:type="dxa"/>
            <w:vAlign w:val="center"/>
          </w:tcPr>
          <w:p w:rsidR="00716280" w:rsidRDefault="00716280" w:rsidP="00A42004">
            <w:pPr>
              <w:pStyle w:val="2"/>
            </w:pPr>
            <w:r>
              <w:t>12月内</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效益指标</w:t>
            </w:r>
          </w:p>
        </w:tc>
        <w:tc>
          <w:tcPr>
            <w:tcW w:w="1276" w:type="dxa"/>
            <w:vAlign w:val="center"/>
          </w:tcPr>
          <w:p w:rsidR="00716280" w:rsidRDefault="00716280" w:rsidP="00A42004">
            <w:pPr>
              <w:pStyle w:val="2"/>
            </w:pPr>
            <w:r>
              <w:t>社会效益指标</w:t>
            </w:r>
          </w:p>
        </w:tc>
        <w:tc>
          <w:tcPr>
            <w:tcW w:w="1332" w:type="dxa"/>
            <w:vAlign w:val="center"/>
          </w:tcPr>
          <w:p w:rsidR="00716280" w:rsidRDefault="00716280" w:rsidP="00A42004">
            <w:pPr>
              <w:pStyle w:val="2"/>
            </w:pPr>
            <w:r>
              <w:t>提升支农对口医院医疗水平</w:t>
            </w:r>
          </w:p>
        </w:tc>
        <w:tc>
          <w:tcPr>
            <w:tcW w:w="2891" w:type="dxa"/>
            <w:vAlign w:val="center"/>
          </w:tcPr>
          <w:p w:rsidR="00716280" w:rsidRDefault="00716280" w:rsidP="00A42004">
            <w:pPr>
              <w:pStyle w:val="2"/>
            </w:pPr>
            <w:r>
              <w:t>考核支农对口医院医疗水平提升情况</w:t>
            </w:r>
          </w:p>
        </w:tc>
        <w:tc>
          <w:tcPr>
            <w:tcW w:w="1276" w:type="dxa"/>
            <w:vAlign w:val="center"/>
          </w:tcPr>
          <w:p w:rsidR="00716280" w:rsidRDefault="00716280" w:rsidP="00A42004">
            <w:pPr>
              <w:pStyle w:val="2"/>
            </w:pPr>
            <w:r>
              <w:t>提升</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满意度指标</w:t>
            </w:r>
          </w:p>
        </w:tc>
        <w:tc>
          <w:tcPr>
            <w:tcW w:w="1276" w:type="dxa"/>
            <w:vAlign w:val="center"/>
          </w:tcPr>
          <w:p w:rsidR="00716280" w:rsidRDefault="00716280" w:rsidP="00A42004">
            <w:pPr>
              <w:pStyle w:val="2"/>
            </w:pPr>
            <w:r>
              <w:t>服务对象满意度指标</w:t>
            </w:r>
          </w:p>
        </w:tc>
        <w:tc>
          <w:tcPr>
            <w:tcW w:w="1332" w:type="dxa"/>
            <w:vAlign w:val="center"/>
          </w:tcPr>
          <w:p w:rsidR="00716280" w:rsidRDefault="00716280" w:rsidP="00A42004">
            <w:pPr>
              <w:pStyle w:val="2"/>
            </w:pPr>
            <w:r>
              <w:t>服务对象满意度</w:t>
            </w:r>
          </w:p>
        </w:tc>
        <w:tc>
          <w:tcPr>
            <w:tcW w:w="2891" w:type="dxa"/>
            <w:vAlign w:val="center"/>
          </w:tcPr>
          <w:p w:rsidR="00716280" w:rsidRDefault="00716280" w:rsidP="00A42004">
            <w:pPr>
              <w:pStyle w:val="2"/>
            </w:pPr>
            <w:r>
              <w:t>考核服务对象满意度</w:t>
            </w:r>
          </w:p>
        </w:tc>
        <w:tc>
          <w:tcPr>
            <w:tcW w:w="1276" w:type="dxa"/>
            <w:vAlign w:val="center"/>
          </w:tcPr>
          <w:p w:rsidR="00716280" w:rsidRDefault="00716280" w:rsidP="00A42004">
            <w:pPr>
              <w:pStyle w:val="2"/>
            </w:pPr>
            <w:r>
              <w:t>≥90%</w:t>
            </w:r>
          </w:p>
        </w:tc>
        <w:tc>
          <w:tcPr>
            <w:tcW w:w="1843" w:type="dxa"/>
            <w:vAlign w:val="center"/>
          </w:tcPr>
          <w:p w:rsidR="00716280" w:rsidRDefault="00716280" w:rsidP="00A42004">
            <w:pPr>
              <w:pStyle w:val="2"/>
            </w:pPr>
            <w:r>
              <w:t>历史指标</w:t>
            </w:r>
          </w:p>
        </w:tc>
      </w:tr>
    </w:tbl>
    <w:p w:rsidR="00716280" w:rsidRDefault="00716280" w:rsidP="00716280">
      <w:pPr>
        <w:sectPr w:rsidR="00716280">
          <w:pgSz w:w="11900" w:h="16840"/>
          <w:pgMar w:top="1984" w:right="1304" w:bottom="1134" w:left="1304" w:header="720" w:footer="720" w:gutter="0"/>
          <w:cols w:space="720"/>
        </w:sectPr>
      </w:pPr>
    </w:p>
    <w:p w:rsidR="00716280" w:rsidRDefault="00716280" w:rsidP="00716280">
      <w:pPr>
        <w:jc w:val="center"/>
      </w:pPr>
    </w:p>
    <w:p w:rsidR="00716280" w:rsidRDefault="005E4744" w:rsidP="00716280">
      <w:pPr>
        <w:ind w:firstLine="560"/>
        <w:outlineLvl w:val="3"/>
      </w:pPr>
      <w:bookmarkStart w:id="7" w:name="_Toc_4_4_0000000135"/>
      <w:r>
        <w:rPr>
          <w:rFonts w:ascii="方正仿宋_GBK" w:eastAsia="方正仿宋_GBK" w:hAnsi="方正仿宋_GBK" w:cs="方正仿宋_GBK" w:hint="eastAsia"/>
          <w:color w:val="000000"/>
          <w:sz w:val="28"/>
          <w:lang w:eastAsia="zh-CN"/>
        </w:rPr>
        <w:t>8</w:t>
      </w:r>
      <w:r w:rsidR="00716280">
        <w:rPr>
          <w:rFonts w:ascii="方正仿宋_GBK" w:eastAsia="方正仿宋_GBK" w:hAnsi="方正仿宋_GBK" w:cs="方正仿宋_GBK"/>
          <w:color w:val="000000"/>
          <w:sz w:val="28"/>
        </w:rPr>
        <w:t>.胸科和传染病医院亏损补助绩效目标表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16280" w:rsidTr="00A4200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16280" w:rsidRDefault="00716280" w:rsidP="00A42004">
            <w:pPr>
              <w:pStyle w:val="5"/>
            </w:pPr>
            <w:r>
              <w:t>403017青岛市第六人民医院</w:t>
            </w:r>
          </w:p>
        </w:tc>
        <w:tc>
          <w:tcPr>
            <w:tcW w:w="1843" w:type="dxa"/>
            <w:tcBorders>
              <w:top w:val="single" w:sz="6" w:space="0" w:color="FFFFFF"/>
              <w:left w:val="single" w:sz="6" w:space="0" w:color="FFFFFF"/>
              <w:right w:val="single" w:sz="6" w:space="0" w:color="FFFFFF"/>
            </w:tcBorders>
            <w:vAlign w:val="center"/>
          </w:tcPr>
          <w:p w:rsidR="00716280" w:rsidRDefault="00716280" w:rsidP="00A42004">
            <w:pPr>
              <w:pStyle w:val="4"/>
            </w:pPr>
            <w:r>
              <w:t>单位：万元</w:t>
            </w:r>
          </w:p>
        </w:tc>
      </w:tr>
      <w:tr w:rsidR="00716280" w:rsidTr="00A42004">
        <w:trPr>
          <w:trHeight w:val="369"/>
          <w:jc w:val="center"/>
        </w:trPr>
        <w:tc>
          <w:tcPr>
            <w:tcW w:w="1276" w:type="dxa"/>
            <w:vAlign w:val="center"/>
          </w:tcPr>
          <w:p w:rsidR="00716280" w:rsidRDefault="00716280" w:rsidP="00A42004">
            <w:pPr>
              <w:pStyle w:val="1"/>
            </w:pPr>
            <w:r>
              <w:t>项目编码</w:t>
            </w:r>
          </w:p>
        </w:tc>
        <w:tc>
          <w:tcPr>
            <w:tcW w:w="2608" w:type="dxa"/>
            <w:gridSpan w:val="2"/>
            <w:vAlign w:val="center"/>
          </w:tcPr>
          <w:p w:rsidR="00716280" w:rsidRDefault="00716280" w:rsidP="00A42004">
            <w:pPr>
              <w:pStyle w:val="2"/>
            </w:pPr>
            <w:r>
              <w:t>37020023P37000310015F</w:t>
            </w:r>
          </w:p>
        </w:tc>
        <w:tc>
          <w:tcPr>
            <w:tcW w:w="1587" w:type="dxa"/>
            <w:vAlign w:val="center"/>
          </w:tcPr>
          <w:p w:rsidR="00716280" w:rsidRDefault="00716280" w:rsidP="00A42004">
            <w:pPr>
              <w:pStyle w:val="1"/>
            </w:pPr>
            <w:r>
              <w:t>项目名称</w:t>
            </w:r>
          </w:p>
        </w:tc>
        <w:tc>
          <w:tcPr>
            <w:tcW w:w="4422" w:type="dxa"/>
            <w:gridSpan w:val="3"/>
            <w:vAlign w:val="center"/>
          </w:tcPr>
          <w:p w:rsidR="00716280" w:rsidRDefault="00716280" w:rsidP="00A42004">
            <w:pPr>
              <w:pStyle w:val="2"/>
            </w:pPr>
            <w:r>
              <w:t>胸科和传染病医院亏损补助</w:t>
            </w:r>
          </w:p>
        </w:tc>
      </w:tr>
      <w:tr w:rsidR="00716280" w:rsidTr="00A42004">
        <w:trPr>
          <w:trHeight w:val="369"/>
          <w:jc w:val="center"/>
        </w:trPr>
        <w:tc>
          <w:tcPr>
            <w:tcW w:w="1276" w:type="dxa"/>
            <w:vMerge w:val="restart"/>
            <w:vAlign w:val="center"/>
          </w:tcPr>
          <w:p w:rsidR="00716280" w:rsidRDefault="00716280" w:rsidP="00A42004">
            <w:pPr>
              <w:pStyle w:val="1"/>
            </w:pPr>
            <w:r>
              <w:t>预算规模及资金用途</w:t>
            </w:r>
          </w:p>
        </w:tc>
        <w:tc>
          <w:tcPr>
            <w:tcW w:w="1276" w:type="dxa"/>
            <w:vAlign w:val="center"/>
          </w:tcPr>
          <w:p w:rsidR="00716280" w:rsidRDefault="00716280" w:rsidP="00A42004">
            <w:pPr>
              <w:pStyle w:val="1"/>
            </w:pPr>
            <w:r>
              <w:t>预算数</w:t>
            </w:r>
          </w:p>
        </w:tc>
        <w:tc>
          <w:tcPr>
            <w:tcW w:w="1332" w:type="dxa"/>
            <w:vAlign w:val="center"/>
          </w:tcPr>
          <w:p w:rsidR="00716280" w:rsidRDefault="00716280" w:rsidP="00A42004">
            <w:pPr>
              <w:pStyle w:val="2"/>
            </w:pPr>
            <w:r>
              <w:t>1463.00</w:t>
            </w:r>
          </w:p>
        </w:tc>
        <w:tc>
          <w:tcPr>
            <w:tcW w:w="1587" w:type="dxa"/>
            <w:vAlign w:val="center"/>
          </w:tcPr>
          <w:p w:rsidR="00716280" w:rsidRDefault="00716280" w:rsidP="00A42004">
            <w:pPr>
              <w:pStyle w:val="1"/>
            </w:pPr>
            <w:r>
              <w:t>其中：财政    资金</w:t>
            </w:r>
          </w:p>
        </w:tc>
        <w:tc>
          <w:tcPr>
            <w:tcW w:w="1304" w:type="dxa"/>
            <w:vAlign w:val="center"/>
          </w:tcPr>
          <w:p w:rsidR="00716280" w:rsidRDefault="00716280" w:rsidP="00A42004">
            <w:pPr>
              <w:pStyle w:val="2"/>
            </w:pPr>
            <w:r>
              <w:t>1463.00</w:t>
            </w:r>
          </w:p>
        </w:tc>
        <w:tc>
          <w:tcPr>
            <w:tcW w:w="1276" w:type="dxa"/>
            <w:vAlign w:val="center"/>
          </w:tcPr>
          <w:p w:rsidR="00716280" w:rsidRDefault="00716280" w:rsidP="00A42004">
            <w:pPr>
              <w:pStyle w:val="1"/>
            </w:pPr>
            <w:r>
              <w:t>其他资金</w:t>
            </w:r>
          </w:p>
        </w:tc>
        <w:tc>
          <w:tcPr>
            <w:tcW w:w="1843" w:type="dxa"/>
            <w:vAlign w:val="center"/>
          </w:tcPr>
          <w:p w:rsidR="00716280" w:rsidRDefault="00716280" w:rsidP="00A42004">
            <w:pPr>
              <w:pStyle w:val="2"/>
            </w:pPr>
          </w:p>
        </w:tc>
      </w:tr>
      <w:tr w:rsidR="00716280" w:rsidTr="00A42004">
        <w:trPr>
          <w:trHeight w:val="369"/>
          <w:jc w:val="center"/>
        </w:trPr>
        <w:tc>
          <w:tcPr>
            <w:tcW w:w="1276" w:type="dxa"/>
            <w:vMerge/>
          </w:tcPr>
          <w:p w:rsidR="00716280" w:rsidRDefault="00716280" w:rsidP="00A42004"/>
        </w:tc>
        <w:tc>
          <w:tcPr>
            <w:tcW w:w="8617" w:type="dxa"/>
            <w:gridSpan w:val="6"/>
            <w:vAlign w:val="center"/>
          </w:tcPr>
          <w:p w:rsidR="00716280" w:rsidRDefault="00716280" w:rsidP="00A42004">
            <w:pPr>
              <w:pStyle w:val="2"/>
            </w:pPr>
            <w:r>
              <w:t>用于支付专用材料费</w:t>
            </w:r>
          </w:p>
        </w:tc>
      </w:tr>
      <w:tr w:rsidR="00716280" w:rsidTr="00A42004">
        <w:trPr>
          <w:trHeight w:val="369"/>
          <w:jc w:val="center"/>
        </w:trPr>
        <w:tc>
          <w:tcPr>
            <w:tcW w:w="1276" w:type="dxa"/>
            <w:vMerge w:val="restart"/>
            <w:vAlign w:val="center"/>
          </w:tcPr>
          <w:p w:rsidR="00716280" w:rsidRDefault="00716280" w:rsidP="00A42004">
            <w:pPr>
              <w:pStyle w:val="1"/>
            </w:pPr>
            <w:r>
              <w:t>资金支出计划（%）</w:t>
            </w:r>
          </w:p>
        </w:tc>
        <w:tc>
          <w:tcPr>
            <w:tcW w:w="2608" w:type="dxa"/>
            <w:gridSpan w:val="2"/>
            <w:vAlign w:val="center"/>
          </w:tcPr>
          <w:p w:rsidR="00716280" w:rsidRDefault="00716280" w:rsidP="00A42004">
            <w:pPr>
              <w:pStyle w:val="1"/>
            </w:pPr>
            <w:r>
              <w:t>3月底</w:t>
            </w:r>
          </w:p>
        </w:tc>
        <w:tc>
          <w:tcPr>
            <w:tcW w:w="1587" w:type="dxa"/>
            <w:vAlign w:val="center"/>
          </w:tcPr>
          <w:p w:rsidR="00716280" w:rsidRDefault="00716280" w:rsidP="00A42004">
            <w:pPr>
              <w:pStyle w:val="1"/>
            </w:pPr>
            <w:r>
              <w:t>6月底</w:t>
            </w:r>
          </w:p>
        </w:tc>
        <w:tc>
          <w:tcPr>
            <w:tcW w:w="1304" w:type="dxa"/>
            <w:vAlign w:val="center"/>
          </w:tcPr>
          <w:p w:rsidR="00716280" w:rsidRDefault="00716280" w:rsidP="00A42004">
            <w:pPr>
              <w:pStyle w:val="1"/>
            </w:pPr>
            <w:r>
              <w:t>10月底</w:t>
            </w:r>
          </w:p>
        </w:tc>
        <w:tc>
          <w:tcPr>
            <w:tcW w:w="3118" w:type="dxa"/>
            <w:gridSpan w:val="2"/>
            <w:vAlign w:val="center"/>
          </w:tcPr>
          <w:p w:rsidR="00716280" w:rsidRDefault="00716280" w:rsidP="00A42004">
            <w:pPr>
              <w:pStyle w:val="1"/>
            </w:pPr>
            <w:r>
              <w:t>12月底</w:t>
            </w:r>
          </w:p>
        </w:tc>
      </w:tr>
      <w:tr w:rsidR="00716280" w:rsidTr="00A42004">
        <w:trPr>
          <w:trHeight w:val="369"/>
          <w:jc w:val="center"/>
        </w:trPr>
        <w:tc>
          <w:tcPr>
            <w:tcW w:w="1276" w:type="dxa"/>
            <w:vMerge/>
          </w:tcPr>
          <w:p w:rsidR="00716280" w:rsidRDefault="00716280" w:rsidP="00A42004"/>
        </w:tc>
        <w:tc>
          <w:tcPr>
            <w:tcW w:w="2608" w:type="dxa"/>
            <w:gridSpan w:val="2"/>
            <w:vAlign w:val="center"/>
          </w:tcPr>
          <w:p w:rsidR="00716280" w:rsidRDefault="00716280" w:rsidP="00A42004">
            <w:pPr>
              <w:pStyle w:val="3"/>
            </w:pPr>
          </w:p>
        </w:tc>
        <w:tc>
          <w:tcPr>
            <w:tcW w:w="1587" w:type="dxa"/>
            <w:vAlign w:val="center"/>
          </w:tcPr>
          <w:p w:rsidR="00716280" w:rsidRDefault="00716280" w:rsidP="00A42004">
            <w:pPr>
              <w:pStyle w:val="3"/>
            </w:pPr>
          </w:p>
        </w:tc>
        <w:tc>
          <w:tcPr>
            <w:tcW w:w="1304" w:type="dxa"/>
            <w:vAlign w:val="center"/>
          </w:tcPr>
          <w:p w:rsidR="00716280" w:rsidRDefault="00716280" w:rsidP="00A42004">
            <w:pPr>
              <w:pStyle w:val="3"/>
            </w:pPr>
          </w:p>
        </w:tc>
        <w:tc>
          <w:tcPr>
            <w:tcW w:w="3118" w:type="dxa"/>
            <w:gridSpan w:val="2"/>
            <w:vAlign w:val="center"/>
          </w:tcPr>
          <w:p w:rsidR="00716280" w:rsidRDefault="00716280" w:rsidP="00A42004">
            <w:pPr>
              <w:pStyle w:val="3"/>
            </w:pPr>
            <w:r>
              <w:t>1463.00</w:t>
            </w:r>
          </w:p>
        </w:tc>
      </w:tr>
      <w:tr w:rsidR="00716280" w:rsidTr="00A42004">
        <w:trPr>
          <w:trHeight w:val="369"/>
          <w:jc w:val="center"/>
        </w:trPr>
        <w:tc>
          <w:tcPr>
            <w:tcW w:w="1276" w:type="dxa"/>
            <w:vAlign w:val="center"/>
          </w:tcPr>
          <w:p w:rsidR="00716280" w:rsidRDefault="00716280" w:rsidP="00A42004">
            <w:pPr>
              <w:pStyle w:val="1"/>
            </w:pPr>
            <w:r>
              <w:t>绩效目标</w:t>
            </w:r>
          </w:p>
        </w:tc>
        <w:tc>
          <w:tcPr>
            <w:tcW w:w="8617" w:type="dxa"/>
            <w:gridSpan w:val="6"/>
            <w:vAlign w:val="center"/>
          </w:tcPr>
          <w:p w:rsidR="00716280" w:rsidRDefault="00716280" w:rsidP="00A42004">
            <w:pPr>
              <w:pStyle w:val="2"/>
            </w:pPr>
            <w:r>
              <w:t>6.2023年度，通过实施胸科和传染病医院亏损补助项目，完成支付专用材料费工作，达到保障医院正常运转的目标。服务对象满意度达90%以上。</w:t>
            </w:r>
          </w:p>
        </w:tc>
      </w:tr>
    </w:tbl>
    <w:p w:rsidR="00716280" w:rsidRDefault="00716280" w:rsidP="0071628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16280" w:rsidTr="00A42004">
        <w:trPr>
          <w:trHeight w:val="397"/>
          <w:tblHeader/>
          <w:jc w:val="center"/>
        </w:trPr>
        <w:tc>
          <w:tcPr>
            <w:tcW w:w="1276" w:type="dxa"/>
            <w:vAlign w:val="center"/>
          </w:tcPr>
          <w:p w:rsidR="00716280" w:rsidRDefault="00716280" w:rsidP="00A42004">
            <w:pPr>
              <w:pStyle w:val="1"/>
            </w:pPr>
            <w:r>
              <w:t>一级指标</w:t>
            </w:r>
          </w:p>
        </w:tc>
        <w:tc>
          <w:tcPr>
            <w:tcW w:w="1276" w:type="dxa"/>
            <w:vAlign w:val="center"/>
          </w:tcPr>
          <w:p w:rsidR="00716280" w:rsidRDefault="00716280" w:rsidP="00A42004">
            <w:pPr>
              <w:pStyle w:val="1"/>
            </w:pPr>
            <w:r>
              <w:t>二级指标</w:t>
            </w:r>
          </w:p>
        </w:tc>
        <w:tc>
          <w:tcPr>
            <w:tcW w:w="1332" w:type="dxa"/>
            <w:vAlign w:val="center"/>
          </w:tcPr>
          <w:p w:rsidR="00716280" w:rsidRDefault="00716280" w:rsidP="00A42004">
            <w:pPr>
              <w:pStyle w:val="1"/>
            </w:pPr>
            <w:r>
              <w:t>三级指标</w:t>
            </w:r>
          </w:p>
        </w:tc>
        <w:tc>
          <w:tcPr>
            <w:tcW w:w="2891" w:type="dxa"/>
            <w:vAlign w:val="center"/>
          </w:tcPr>
          <w:p w:rsidR="00716280" w:rsidRDefault="00716280" w:rsidP="00A42004">
            <w:pPr>
              <w:pStyle w:val="1"/>
            </w:pPr>
            <w:r>
              <w:t>绩效指标描述</w:t>
            </w:r>
          </w:p>
        </w:tc>
        <w:tc>
          <w:tcPr>
            <w:tcW w:w="1276" w:type="dxa"/>
            <w:vAlign w:val="center"/>
          </w:tcPr>
          <w:p w:rsidR="00716280" w:rsidRDefault="00716280" w:rsidP="00A42004">
            <w:pPr>
              <w:pStyle w:val="1"/>
            </w:pPr>
            <w:r>
              <w:t>指标值</w:t>
            </w:r>
          </w:p>
        </w:tc>
        <w:tc>
          <w:tcPr>
            <w:tcW w:w="1843" w:type="dxa"/>
            <w:vAlign w:val="center"/>
          </w:tcPr>
          <w:p w:rsidR="00716280" w:rsidRDefault="00716280" w:rsidP="00A42004">
            <w:pPr>
              <w:pStyle w:val="1"/>
            </w:pPr>
            <w:r>
              <w:t>指标值确定依据</w:t>
            </w:r>
          </w:p>
        </w:tc>
      </w:tr>
      <w:tr w:rsidR="00716280" w:rsidTr="00A42004">
        <w:trPr>
          <w:trHeight w:val="369"/>
          <w:jc w:val="center"/>
        </w:trPr>
        <w:tc>
          <w:tcPr>
            <w:tcW w:w="1276" w:type="dxa"/>
            <w:vAlign w:val="center"/>
          </w:tcPr>
          <w:p w:rsidR="00716280" w:rsidRDefault="00716280" w:rsidP="00A42004">
            <w:pPr>
              <w:pStyle w:val="3"/>
            </w:pPr>
            <w:r>
              <w:t>成本指标</w:t>
            </w:r>
          </w:p>
        </w:tc>
        <w:tc>
          <w:tcPr>
            <w:tcW w:w="1276" w:type="dxa"/>
            <w:vAlign w:val="center"/>
          </w:tcPr>
          <w:p w:rsidR="00716280" w:rsidRDefault="00716280" w:rsidP="00A42004">
            <w:pPr>
              <w:pStyle w:val="2"/>
            </w:pPr>
            <w:r>
              <w:t>经济成本指标</w:t>
            </w:r>
          </w:p>
        </w:tc>
        <w:tc>
          <w:tcPr>
            <w:tcW w:w="1332" w:type="dxa"/>
            <w:vAlign w:val="center"/>
          </w:tcPr>
          <w:p w:rsidR="00716280" w:rsidRDefault="00716280" w:rsidP="00A42004">
            <w:pPr>
              <w:pStyle w:val="2"/>
            </w:pPr>
            <w:r>
              <w:t>胸科和传染病医院亏损补助预算控制数</w:t>
            </w:r>
          </w:p>
        </w:tc>
        <w:tc>
          <w:tcPr>
            <w:tcW w:w="2891" w:type="dxa"/>
            <w:vAlign w:val="center"/>
          </w:tcPr>
          <w:p w:rsidR="00716280" w:rsidRDefault="00716280" w:rsidP="00A42004">
            <w:pPr>
              <w:pStyle w:val="2"/>
            </w:pPr>
            <w:r>
              <w:t>考核胸科和传染病医院亏损补助预算控制情况</w:t>
            </w:r>
          </w:p>
        </w:tc>
        <w:tc>
          <w:tcPr>
            <w:tcW w:w="1276" w:type="dxa"/>
            <w:vAlign w:val="center"/>
          </w:tcPr>
          <w:p w:rsidR="00716280" w:rsidRDefault="00716280" w:rsidP="00A42004">
            <w:pPr>
              <w:pStyle w:val="2"/>
            </w:pPr>
            <w:r>
              <w:t>≤1463万元</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restart"/>
            <w:vAlign w:val="center"/>
          </w:tcPr>
          <w:p w:rsidR="00716280" w:rsidRDefault="00716280" w:rsidP="00A42004">
            <w:pPr>
              <w:pStyle w:val="3"/>
            </w:pPr>
            <w:r>
              <w:t>产出指标</w:t>
            </w:r>
          </w:p>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亏损补助单位数量</w:t>
            </w:r>
          </w:p>
        </w:tc>
        <w:tc>
          <w:tcPr>
            <w:tcW w:w="2891" w:type="dxa"/>
            <w:vAlign w:val="center"/>
          </w:tcPr>
          <w:p w:rsidR="00716280" w:rsidRDefault="00716280" w:rsidP="00A42004">
            <w:pPr>
              <w:pStyle w:val="2"/>
            </w:pPr>
            <w:r>
              <w:t>考核亏损补助单位数量情况</w:t>
            </w:r>
          </w:p>
        </w:tc>
        <w:tc>
          <w:tcPr>
            <w:tcW w:w="1276" w:type="dxa"/>
            <w:vAlign w:val="center"/>
          </w:tcPr>
          <w:p w:rsidR="00716280" w:rsidRDefault="00716280" w:rsidP="00A42004">
            <w:pPr>
              <w:pStyle w:val="2"/>
            </w:pPr>
            <w:r>
              <w:t>1个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医院门诊量</w:t>
            </w:r>
          </w:p>
        </w:tc>
        <w:tc>
          <w:tcPr>
            <w:tcW w:w="2891" w:type="dxa"/>
            <w:vAlign w:val="center"/>
          </w:tcPr>
          <w:p w:rsidR="00716280" w:rsidRDefault="00716280" w:rsidP="00A42004">
            <w:pPr>
              <w:pStyle w:val="2"/>
            </w:pPr>
            <w:r>
              <w:t>考核医院门诊量情况</w:t>
            </w:r>
          </w:p>
        </w:tc>
        <w:tc>
          <w:tcPr>
            <w:tcW w:w="1276" w:type="dxa"/>
            <w:vAlign w:val="center"/>
          </w:tcPr>
          <w:p w:rsidR="00716280" w:rsidRDefault="00716280" w:rsidP="00A42004">
            <w:pPr>
              <w:pStyle w:val="2"/>
            </w:pPr>
            <w:r>
              <w:t>≥12万人次</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补助覆盖率</w:t>
            </w:r>
          </w:p>
        </w:tc>
        <w:tc>
          <w:tcPr>
            <w:tcW w:w="2891" w:type="dxa"/>
            <w:vAlign w:val="center"/>
          </w:tcPr>
          <w:p w:rsidR="00716280" w:rsidRDefault="00716280" w:rsidP="00A42004">
            <w:pPr>
              <w:pStyle w:val="2"/>
            </w:pPr>
            <w:r>
              <w:t>考核补助覆盖情况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政策符合度</w:t>
            </w:r>
          </w:p>
        </w:tc>
        <w:tc>
          <w:tcPr>
            <w:tcW w:w="2891" w:type="dxa"/>
            <w:vAlign w:val="center"/>
          </w:tcPr>
          <w:p w:rsidR="00716280" w:rsidRDefault="00716280" w:rsidP="00A42004">
            <w:pPr>
              <w:pStyle w:val="2"/>
            </w:pPr>
            <w:r>
              <w:t>考核政策符合情况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时效指标</w:t>
            </w:r>
          </w:p>
        </w:tc>
        <w:tc>
          <w:tcPr>
            <w:tcW w:w="1332" w:type="dxa"/>
            <w:vAlign w:val="center"/>
          </w:tcPr>
          <w:p w:rsidR="00716280" w:rsidRDefault="00716280" w:rsidP="00A42004">
            <w:pPr>
              <w:pStyle w:val="2"/>
            </w:pPr>
            <w:r>
              <w:t>胸科和传染病医院亏损补助工作完成时间</w:t>
            </w:r>
          </w:p>
        </w:tc>
        <w:tc>
          <w:tcPr>
            <w:tcW w:w="2891" w:type="dxa"/>
            <w:vAlign w:val="center"/>
          </w:tcPr>
          <w:p w:rsidR="00716280" w:rsidRDefault="00716280" w:rsidP="00A42004">
            <w:pPr>
              <w:pStyle w:val="2"/>
            </w:pPr>
            <w:r>
              <w:t>考核胸科和传染病医院亏损补助工作完成及时情况</w:t>
            </w:r>
          </w:p>
        </w:tc>
        <w:tc>
          <w:tcPr>
            <w:tcW w:w="1276" w:type="dxa"/>
            <w:vAlign w:val="center"/>
          </w:tcPr>
          <w:p w:rsidR="00716280" w:rsidRDefault="00716280" w:rsidP="00A42004">
            <w:pPr>
              <w:pStyle w:val="2"/>
            </w:pPr>
            <w:r>
              <w:t>12月内</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效益指标</w:t>
            </w:r>
          </w:p>
        </w:tc>
        <w:tc>
          <w:tcPr>
            <w:tcW w:w="1276" w:type="dxa"/>
            <w:vAlign w:val="center"/>
          </w:tcPr>
          <w:p w:rsidR="00716280" w:rsidRDefault="00716280" w:rsidP="00A42004">
            <w:pPr>
              <w:pStyle w:val="2"/>
            </w:pPr>
            <w:r>
              <w:t>社会效益指标</w:t>
            </w:r>
          </w:p>
        </w:tc>
        <w:tc>
          <w:tcPr>
            <w:tcW w:w="1332" w:type="dxa"/>
            <w:vAlign w:val="center"/>
          </w:tcPr>
          <w:p w:rsidR="00716280" w:rsidRDefault="00716280" w:rsidP="00A42004">
            <w:pPr>
              <w:pStyle w:val="2"/>
            </w:pPr>
            <w:r>
              <w:t>保障医院正常运转</w:t>
            </w:r>
          </w:p>
        </w:tc>
        <w:tc>
          <w:tcPr>
            <w:tcW w:w="2891" w:type="dxa"/>
            <w:vAlign w:val="center"/>
          </w:tcPr>
          <w:p w:rsidR="00716280" w:rsidRDefault="00716280" w:rsidP="00A42004">
            <w:pPr>
              <w:pStyle w:val="2"/>
            </w:pPr>
            <w:r>
              <w:t>考核保障医院正常运转情况</w:t>
            </w:r>
          </w:p>
        </w:tc>
        <w:tc>
          <w:tcPr>
            <w:tcW w:w="1276" w:type="dxa"/>
            <w:vAlign w:val="center"/>
          </w:tcPr>
          <w:p w:rsidR="00716280" w:rsidRDefault="00716280" w:rsidP="00A42004">
            <w:pPr>
              <w:pStyle w:val="2"/>
            </w:pPr>
            <w:r>
              <w:t>显著</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满意度指标</w:t>
            </w:r>
          </w:p>
        </w:tc>
        <w:tc>
          <w:tcPr>
            <w:tcW w:w="1276" w:type="dxa"/>
            <w:vAlign w:val="center"/>
          </w:tcPr>
          <w:p w:rsidR="00716280" w:rsidRDefault="00716280" w:rsidP="00A42004">
            <w:pPr>
              <w:pStyle w:val="2"/>
            </w:pPr>
            <w:r>
              <w:t>服务对象满意度指标</w:t>
            </w:r>
          </w:p>
        </w:tc>
        <w:tc>
          <w:tcPr>
            <w:tcW w:w="1332" w:type="dxa"/>
            <w:vAlign w:val="center"/>
          </w:tcPr>
          <w:p w:rsidR="00716280" w:rsidRDefault="00716280" w:rsidP="00A42004">
            <w:pPr>
              <w:pStyle w:val="2"/>
            </w:pPr>
            <w:r>
              <w:t>服务对象满意度</w:t>
            </w:r>
          </w:p>
        </w:tc>
        <w:tc>
          <w:tcPr>
            <w:tcW w:w="2891" w:type="dxa"/>
            <w:vAlign w:val="center"/>
          </w:tcPr>
          <w:p w:rsidR="00716280" w:rsidRDefault="00716280" w:rsidP="00A42004">
            <w:pPr>
              <w:pStyle w:val="2"/>
            </w:pPr>
            <w:r>
              <w:t>考核服务对象满意度</w:t>
            </w:r>
          </w:p>
        </w:tc>
        <w:tc>
          <w:tcPr>
            <w:tcW w:w="1276" w:type="dxa"/>
            <w:vAlign w:val="center"/>
          </w:tcPr>
          <w:p w:rsidR="00716280" w:rsidRDefault="00716280" w:rsidP="00A42004">
            <w:pPr>
              <w:pStyle w:val="2"/>
            </w:pPr>
            <w:r>
              <w:t>≥90%</w:t>
            </w:r>
          </w:p>
        </w:tc>
        <w:tc>
          <w:tcPr>
            <w:tcW w:w="1843" w:type="dxa"/>
            <w:vAlign w:val="center"/>
          </w:tcPr>
          <w:p w:rsidR="00716280" w:rsidRDefault="00716280" w:rsidP="00A42004">
            <w:pPr>
              <w:pStyle w:val="2"/>
            </w:pPr>
            <w:r>
              <w:t>历史指标</w:t>
            </w:r>
          </w:p>
        </w:tc>
      </w:tr>
    </w:tbl>
    <w:p w:rsidR="00716280" w:rsidRDefault="00716280" w:rsidP="00716280">
      <w:pPr>
        <w:sectPr w:rsidR="00716280">
          <w:pgSz w:w="11900" w:h="16840"/>
          <w:pgMar w:top="1984" w:right="1304" w:bottom="1134" w:left="1304" w:header="720" w:footer="720" w:gutter="0"/>
          <w:cols w:space="720"/>
        </w:sectPr>
      </w:pPr>
    </w:p>
    <w:p w:rsidR="00716280" w:rsidRDefault="00716280" w:rsidP="00716280">
      <w:pPr>
        <w:jc w:val="center"/>
      </w:pPr>
    </w:p>
    <w:p w:rsidR="00716280" w:rsidRDefault="005E4744" w:rsidP="00716280">
      <w:pPr>
        <w:ind w:firstLine="560"/>
        <w:outlineLvl w:val="3"/>
      </w:pPr>
      <w:bookmarkStart w:id="8" w:name="_Toc_4_4_0000000136"/>
      <w:r>
        <w:rPr>
          <w:rFonts w:ascii="方正仿宋_GBK" w:eastAsia="方正仿宋_GBK" w:hAnsi="方正仿宋_GBK" w:cs="方正仿宋_GBK" w:hint="eastAsia"/>
          <w:color w:val="000000"/>
          <w:sz w:val="28"/>
          <w:lang w:eastAsia="zh-CN"/>
        </w:rPr>
        <w:t>9</w:t>
      </w:r>
      <w:r w:rsidR="00716280">
        <w:rPr>
          <w:rFonts w:ascii="方正仿宋_GBK" w:eastAsia="方正仿宋_GBK" w:hAnsi="方正仿宋_GBK" w:cs="方正仿宋_GBK"/>
          <w:color w:val="000000"/>
          <w:sz w:val="28"/>
        </w:rPr>
        <w:t>.医疗保健绩效目标表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16280" w:rsidTr="00A4200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16280" w:rsidRDefault="00716280" w:rsidP="00A42004">
            <w:pPr>
              <w:pStyle w:val="5"/>
            </w:pPr>
            <w:r>
              <w:t>403017青岛市第六人民医院</w:t>
            </w:r>
          </w:p>
        </w:tc>
        <w:tc>
          <w:tcPr>
            <w:tcW w:w="1843" w:type="dxa"/>
            <w:tcBorders>
              <w:top w:val="single" w:sz="6" w:space="0" w:color="FFFFFF"/>
              <w:left w:val="single" w:sz="6" w:space="0" w:color="FFFFFF"/>
              <w:right w:val="single" w:sz="6" w:space="0" w:color="FFFFFF"/>
            </w:tcBorders>
            <w:vAlign w:val="center"/>
          </w:tcPr>
          <w:p w:rsidR="00716280" w:rsidRDefault="00716280" w:rsidP="00A42004">
            <w:pPr>
              <w:pStyle w:val="4"/>
            </w:pPr>
            <w:r>
              <w:t>单位：万元</w:t>
            </w:r>
          </w:p>
        </w:tc>
      </w:tr>
      <w:tr w:rsidR="00716280" w:rsidTr="00A42004">
        <w:trPr>
          <w:trHeight w:val="369"/>
          <w:jc w:val="center"/>
        </w:trPr>
        <w:tc>
          <w:tcPr>
            <w:tcW w:w="1276" w:type="dxa"/>
            <w:vAlign w:val="center"/>
          </w:tcPr>
          <w:p w:rsidR="00716280" w:rsidRDefault="00716280" w:rsidP="00A42004">
            <w:pPr>
              <w:pStyle w:val="1"/>
            </w:pPr>
            <w:r>
              <w:t>项目编码</w:t>
            </w:r>
          </w:p>
        </w:tc>
        <w:tc>
          <w:tcPr>
            <w:tcW w:w="2608" w:type="dxa"/>
            <w:gridSpan w:val="2"/>
            <w:vAlign w:val="center"/>
          </w:tcPr>
          <w:p w:rsidR="00716280" w:rsidRDefault="00716280" w:rsidP="00A42004">
            <w:pPr>
              <w:pStyle w:val="2"/>
            </w:pPr>
            <w:r>
              <w:t>37020023P370003100163</w:t>
            </w:r>
          </w:p>
        </w:tc>
        <w:tc>
          <w:tcPr>
            <w:tcW w:w="1587" w:type="dxa"/>
            <w:vAlign w:val="center"/>
          </w:tcPr>
          <w:p w:rsidR="00716280" w:rsidRDefault="00716280" w:rsidP="00A42004">
            <w:pPr>
              <w:pStyle w:val="1"/>
            </w:pPr>
            <w:r>
              <w:t>项目名称</w:t>
            </w:r>
          </w:p>
        </w:tc>
        <w:tc>
          <w:tcPr>
            <w:tcW w:w="4422" w:type="dxa"/>
            <w:gridSpan w:val="3"/>
            <w:vAlign w:val="center"/>
          </w:tcPr>
          <w:p w:rsidR="00716280" w:rsidRDefault="00716280" w:rsidP="00A42004">
            <w:pPr>
              <w:pStyle w:val="2"/>
            </w:pPr>
            <w:r>
              <w:t>医疗保健</w:t>
            </w:r>
          </w:p>
        </w:tc>
      </w:tr>
      <w:tr w:rsidR="00716280" w:rsidTr="00A42004">
        <w:trPr>
          <w:trHeight w:val="369"/>
          <w:jc w:val="center"/>
        </w:trPr>
        <w:tc>
          <w:tcPr>
            <w:tcW w:w="1276" w:type="dxa"/>
            <w:vMerge w:val="restart"/>
            <w:vAlign w:val="center"/>
          </w:tcPr>
          <w:p w:rsidR="00716280" w:rsidRDefault="00716280" w:rsidP="00A42004">
            <w:pPr>
              <w:pStyle w:val="1"/>
            </w:pPr>
            <w:r>
              <w:t>预算规模及资金用途</w:t>
            </w:r>
          </w:p>
        </w:tc>
        <w:tc>
          <w:tcPr>
            <w:tcW w:w="1276" w:type="dxa"/>
            <w:vAlign w:val="center"/>
          </w:tcPr>
          <w:p w:rsidR="00716280" w:rsidRDefault="00716280" w:rsidP="00A42004">
            <w:pPr>
              <w:pStyle w:val="1"/>
            </w:pPr>
            <w:r>
              <w:t>预算数</w:t>
            </w:r>
          </w:p>
        </w:tc>
        <w:tc>
          <w:tcPr>
            <w:tcW w:w="1332" w:type="dxa"/>
            <w:vAlign w:val="center"/>
          </w:tcPr>
          <w:p w:rsidR="00716280" w:rsidRDefault="00716280" w:rsidP="00A42004">
            <w:pPr>
              <w:pStyle w:val="2"/>
            </w:pPr>
            <w:r>
              <w:t>15.00</w:t>
            </w:r>
          </w:p>
        </w:tc>
        <w:tc>
          <w:tcPr>
            <w:tcW w:w="1587" w:type="dxa"/>
            <w:vAlign w:val="center"/>
          </w:tcPr>
          <w:p w:rsidR="00716280" w:rsidRDefault="00716280" w:rsidP="00A42004">
            <w:pPr>
              <w:pStyle w:val="1"/>
            </w:pPr>
            <w:r>
              <w:t>其中：财政    资金</w:t>
            </w:r>
          </w:p>
        </w:tc>
        <w:tc>
          <w:tcPr>
            <w:tcW w:w="1304" w:type="dxa"/>
            <w:vAlign w:val="center"/>
          </w:tcPr>
          <w:p w:rsidR="00716280" w:rsidRDefault="00716280" w:rsidP="00A42004">
            <w:pPr>
              <w:pStyle w:val="2"/>
            </w:pPr>
            <w:r>
              <w:t>15.00</w:t>
            </w:r>
          </w:p>
        </w:tc>
        <w:tc>
          <w:tcPr>
            <w:tcW w:w="1276" w:type="dxa"/>
            <w:vAlign w:val="center"/>
          </w:tcPr>
          <w:p w:rsidR="00716280" w:rsidRDefault="00716280" w:rsidP="00A42004">
            <w:pPr>
              <w:pStyle w:val="1"/>
            </w:pPr>
            <w:r>
              <w:t>其他资金</w:t>
            </w:r>
          </w:p>
        </w:tc>
        <w:tc>
          <w:tcPr>
            <w:tcW w:w="1843" w:type="dxa"/>
            <w:vAlign w:val="center"/>
          </w:tcPr>
          <w:p w:rsidR="00716280" w:rsidRDefault="00716280" w:rsidP="00A42004">
            <w:pPr>
              <w:pStyle w:val="2"/>
            </w:pPr>
          </w:p>
        </w:tc>
      </w:tr>
      <w:tr w:rsidR="00716280" w:rsidTr="00A42004">
        <w:trPr>
          <w:trHeight w:val="369"/>
          <w:jc w:val="center"/>
        </w:trPr>
        <w:tc>
          <w:tcPr>
            <w:tcW w:w="1276" w:type="dxa"/>
            <w:vMerge/>
          </w:tcPr>
          <w:p w:rsidR="00716280" w:rsidRDefault="00716280" w:rsidP="00A42004"/>
        </w:tc>
        <w:tc>
          <w:tcPr>
            <w:tcW w:w="8617" w:type="dxa"/>
            <w:gridSpan w:val="6"/>
            <w:vAlign w:val="center"/>
          </w:tcPr>
          <w:p w:rsidR="00716280" w:rsidRDefault="00716280" w:rsidP="00A42004">
            <w:pPr>
              <w:pStyle w:val="2"/>
            </w:pPr>
            <w:r>
              <w:t>用于设备购置、进修费等支出</w:t>
            </w:r>
          </w:p>
        </w:tc>
      </w:tr>
      <w:tr w:rsidR="00716280" w:rsidTr="00A42004">
        <w:trPr>
          <w:trHeight w:val="369"/>
          <w:jc w:val="center"/>
        </w:trPr>
        <w:tc>
          <w:tcPr>
            <w:tcW w:w="1276" w:type="dxa"/>
            <w:vMerge w:val="restart"/>
            <w:vAlign w:val="center"/>
          </w:tcPr>
          <w:p w:rsidR="00716280" w:rsidRDefault="00716280" w:rsidP="00A42004">
            <w:pPr>
              <w:pStyle w:val="1"/>
            </w:pPr>
            <w:r>
              <w:t>资金支出计划（%）</w:t>
            </w:r>
          </w:p>
        </w:tc>
        <w:tc>
          <w:tcPr>
            <w:tcW w:w="2608" w:type="dxa"/>
            <w:gridSpan w:val="2"/>
            <w:vAlign w:val="center"/>
          </w:tcPr>
          <w:p w:rsidR="00716280" w:rsidRDefault="00716280" w:rsidP="00A42004">
            <w:pPr>
              <w:pStyle w:val="1"/>
            </w:pPr>
            <w:r>
              <w:t>3月底</w:t>
            </w:r>
          </w:p>
        </w:tc>
        <w:tc>
          <w:tcPr>
            <w:tcW w:w="1587" w:type="dxa"/>
            <w:vAlign w:val="center"/>
          </w:tcPr>
          <w:p w:rsidR="00716280" w:rsidRDefault="00716280" w:rsidP="00A42004">
            <w:pPr>
              <w:pStyle w:val="1"/>
            </w:pPr>
            <w:r>
              <w:t>6月底</w:t>
            </w:r>
          </w:p>
        </w:tc>
        <w:tc>
          <w:tcPr>
            <w:tcW w:w="1304" w:type="dxa"/>
            <w:vAlign w:val="center"/>
          </w:tcPr>
          <w:p w:rsidR="00716280" w:rsidRDefault="00716280" w:rsidP="00A42004">
            <w:pPr>
              <w:pStyle w:val="1"/>
            </w:pPr>
            <w:r>
              <w:t>10月底</w:t>
            </w:r>
          </w:p>
        </w:tc>
        <w:tc>
          <w:tcPr>
            <w:tcW w:w="3118" w:type="dxa"/>
            <w:gridSpan w:val="2"/>
            <w:vAlign w:val="center"/>
          </w:tcPr>
          <w:p w:rsidR="00716280" w:rsidRDefault="00716280" w:rsidP="00A42004">
            <w:pPr>
              <w:pStyle w:val="1"/>
            </w:pPr>
            <w:r>
              <w:t>12月底</w:t>
            </w:r>
          </w:p>
        </w:tc>
      </w:tr>
      <w:tr w:rsidR="00716280" w:rsidTr="00A42004">
        <w:trPr>
          <w:trHeight w:val="369"/>
          <w:jc w:val="center"/>
        </w:trPr>
        <w:tc>
          <w:tcPr>
            <w:tcW w:w="1276" w:type="dxa"/>
            <w:vMerge/>
          </w:tcPr>
          <w:p w:rsidR="00716280" w:rsidRDefault="00716280" w:rsidP="00A42004"/>
        </w:tc>
        <w:tc>
          <w:tcPr>
            <w:tcW w:w="2608" w:type="dxa"/>
            <w:gridSpan w:val="2"/>
            <w:vAlign w:val="center"/>
          </w:tcPr>
          <w:p w:rsidR="00716280" w:rsidRDefault="00716280" w:rsidP="00A42004">
            <w:pPr>
              <w:pStyle w:val="3"/>
            </w:pPr>
          </w:p>
        </w:tc>
        <w:tc>
          <w:tcPr>
            <w:tcW w:w="1587" w:type="dxa"/>
            <w:vAlign w:val="center"/>
          </w:tcPr>
          <w:p w:rsidR="00716280" w:rsidRDefault="00716280" w:rsidP="00A42004">
            <w:pPr>
              <w:pStyle w:val="3"/>
            </w:pPr>
          </w:p>
        </w:tc>
        <w:tc>
          <w:tcPr>
            <w:tcW w:w="1304" w:type="dxa"/>
            <w:vAlign w:val="center"/>
          </w:tcPr>
          <w:p w:rsidR="00716280" w:rsidRDefault="00716280" w:rsidP="00A42004">
            <w:pPr>
              <w:pStyle w:val="3"/>
            </w:pPr>
          </w:p>
        </w:tc>
        <w:tc>
          <w:tcPr>
            <w:tcW w:w="3118" w:type="dxa"/>
            <w:gridSpan w:val="2"/>
            <w:vAlign w:val="center"/>
          </w:tcPr>
          <w:p w:rsidR="00716280" w:rsidRDefault="00716280" w:rsidP="00A42004">
            <w:pPr>
              <w:pStyle w:val="3"/>
            </w:pPr>
            <w:r>
              <w:t>15.00</w:t>
            </w:r>
          </w:p>
        </w:tc>
      </w:tr>
      <w:tr w:rsidR="00716280" w:rsidTr="00A42004">
        <w:trPr>
          <w:trHeight w:val="369"/>
          <w:jc w:val="center"/>
        </w:trPr>
        <w:tc>
          <w:tcPr>
            <w:tcW w:w="1276" w:type="dxa"/>
            <w:vAlign w:val="center"/>
          </w:tcPr>
          <w:p w:rsidR="00716280" w:rsidRDefault="00716280" w:rsidP="00A42004">
            <w:pPr>
              <w:pStyle w:val="1"/>
            </w:pPr>
            <w:r>
              <w:t>绩效目标</w:t>
            </w:r>
          </w:p>
        </w:tc>
        <w:tc>
          <w:tcPr>
            <w:tcW w:w="8617" w:type="dxa"/>
            <w:gridSpan w:val="6"/>
            <w:vAlign w:val="center"/>
          </w:tcPr>
          <w:p w:rsidR="00716280" w:rsidRDefault="00716280" w:rsidP="00A42004">
            <w:pPr>
              <w:pStyle w:val="2"/>
            </w:pPr>
            <w:r>
              <w:t>6.2023年度，通过实施医疗保健项目，完成医疗保健病房数量1个，医疗保健门诊诊室数量2个，医疗保健人员培训人数不少于6次工作，达到提升医疗保健工作效率的目标。服务对象满意度达90%以上。</w:t>
            </w:r>
          </w:p>
        </w:tc>
      </w:tr>
    </w:tbl>
    <w:p w:rsidR="00716280" w:rsidRDefault="00716280" w:rsidP="0071628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16280" w:rsidTr="00A42004">
        <w:trPr>
          <w:trHeight w:val="397"/>
          <w:tblHeader/>
          <w:jc w:val="center"/>
        </w:trPr>
        <w:tc>
          <w:tcPr>
            <w:tcW w:w="1276" w:type="dxa"/>
            <w:vAlign w:val="center"/>
          </w:tcPr>
          <w:p w:rsidR="00716280" w:rsidRDefault="00716280" w:rsidP="00A42004">
            <w:pPr>
              <w:pStyle w:val="1"/>
            </w:pPr>
            <w:r>
              <w:t>一级指标</w:t>
            </w:r>
          </w:p>
        </w:tc>
        <w:tc>
          <w:tcPr>
            <w:tcW w:w="1276" w:type="dxa"/>
            <w:vAlign w:val="center"/>
          </w:tcPr>
          <w:p w:rsidR="00716280" w:rsidRDefault="00716280" w:rsidP="00A42004">
            <w:pPr>
              <w:pStyle w:val="1"/>
            </w:pPr>
            <w:r>
              <w:t>二级指标</w:t>
            </w:r>
          </w:p>
        </w:tc>
        <w:tc>
          <w:tcPr>
            <w:tcW w:w="1332" w:type="dxa"/>
            <w:vAlign w:val="center"/>
          </w:tcPr>
          <w:p w:rsidR="00716280" w:rsidRDefault="00716280" w:rsidP="00A42004">
            <w:pPr>
              <w:pStyle w:val="1"/>
            </w:pPr>
            <w:r>
              <w:t>三级指标</w:t>
            </w:r>
          </w:p>
        </w:tc>
        <w:tc>
          <w:tcPr>
            <w:tcW w:w="2891" w:type="dxa"/>
            <w:vAlign w:val="center"/>
          </w:tcPr>
          <w:p w:rsidR="00716280" w:rsidRDefault="00716280" w:rsidP="00A42004">
            <w:pPr>
              <w:pStyle w:val="1"/>
            </w:pPr>
            <w:r>
              <w:t>绩效指标描述</w:t>
            </w:r>
          </w:p>
        </w:tc>
        <w:tc>
          <w:tcPr>
            <w:tcW w:w="1276" w:type="dxa"/>
            <w:vAlign w:val="center"/>
          </w:tcPr>
          <w:p w:rsidR="00716280" w:rsidRDefault="00716280" w:rsidP="00A42004">
            <w:pPr>
              <w:pStyle w:val="1"/>
            </w:pPr>
            <w:r>
              <w:t>指标值</w:t>
            </w:r>
          </w:p>
        </w:tc>
        <w:tc>
          <w:tcPr>
            <w:tcW w:w="1843" w:type="dxa"/>
            <w:vAlign w:val="center"/>
          </w:tcPr>
          <w:p w:rsidR="00716280" w:rsidRDefault="00716280" w:rsidP="00A42004">
            <w:pPr>
              <w:pStyle w:val="1"/>
            </w:pPr>
            <w:r>
              <w:t>指标值确定依据</w:t>
            </w:r>
          </w:p>
        </w:tc>
      </w:tr>
      <w:tr w:rsidR="00716280" w:rsidTr="00A42004">
        <w:trPr>
          <w:trHeight w:val="369"/>
          <w:jc w:val="center"/>
        </w:trPr>
        <w:tc>
          <w:tcPr>
            <w:tcW w:w="1276" w:type="dxa"/>
            <w:vAlign w:val="center"/>
          </w:tcPr>
          <w:p w:rsidR="00716280" w:rsidRDefault="00716280" w:rsidP="00A42004">
            <w:pPr>
              <w:pStyle w:val="3"/>
            </w:pPr>
            <w:r>
              <w:t>成本指标</w:t>
            </w:r>
          </w:p>
        </w:tc>
        <w:tc>
          <w:tcPr>
            <w:tcW w:w="1276" w:type="dxa"/>
            <w:vAlign w:val="center"/>
          </w:tcPr>
          <w:p w:rsidR="00716280" w:rsidRDefault="00716280" w:rsidP="00A42004">
            <w:pPr>
              <w:pStyle w:val="2"/>
            </w:pPr>
            <w:r>
              <w:t>经济成本指标</w:t>
            </w:r>
          </w:p>
        </w:tc>
        <w:tc>
          <w:tcPr>
            <w:tcW w:w="1332" w:type="dxa"/>
            <w:vAlign w:val="center"/>
          </w:tcPr>
          <w:p w:rsidR="00716280" w:rsidRDefault="00716280" w:rsidP="00A42004">
            <w:pPr>
              <w:pStyle w:val="2"/>
            </w:pPr>
            <w:r>
              <w:t>医疗保健项目预算控制数</w:t>
            </w:r>
          </w:p>
        </w:tc>
        <w:tc>
          <w:tcPr>
            <w:tcW w:w="2891" w:type="dxa"/>
            <w:vAlign w:val="center"/>
          </w:tcPr>
          <w:p w:rsidR="00716280" w:rsidRDefault="00716280" w:rsidP="00A42004">
            <w:pPr>
              <w:pStyle w:val="2"/>
            </w:pPr>
            <w:r>
              <w:t>考核医疗保健项目预算控制情况</w:t>
            </w:r>
          </w:p>
        </w:tc>
        <w:tc>
          <w:tcPr>
            <w:tcW w:w="1276" w:type="dxa"/>
            <w:vAlign w:val="center"/>
          </w:tcPr>
          <w:p w:rsidR="00716280" w:rsidRDefault="00716280" w:rsidP="00A42004">
            <w:pPr>
              <w:pStyle w:val="2"/>
            </w:pPr>
            <w:r>
              <w:t>≤15万元</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restart"/>
            <w:vAlign w:val="center"/>
          </w:tcPr>
          <w:p w:rsidR="00716280" w:rsidRDefault="00716280" w:rsidP="00A42004">
            <w:pPr>
              <w:pStyle w:val="3"/>
            </w:pPr>
            <w:r>
              <w:t>产出指标</w:t>
            </w:r>
          </w:p>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医疗保健病房数量</w:t>
            </w:r>
          </w:p>
        </w:tc>
        <w:tc>
          <w:tcPr>
            <w:tcW w:w="2891" w:type="dxa"/>
            <w:vAlign w:val="center"/>
          </w:tcPr>
          <w:p w:rsidR="00716280" w:rsidRDefault="00716280" w:rsidP="00A42004">
            <w:pPr>
              <w:pStyle w:val="2"/>
            </w:pPr>
            <w:r>
              <w:t>考核医疗保健病房数量情况</w:t>
            </w:r>
          </w:p>
        </w:tc>
        <w:tc>
          <w:tcPr>
            <w:tcW w:w="1276" w:type="dxa"/>
            <w:vAlign w:val="center"/>
          </w:tcPr>
          <w:p w:rsidR="00716280" w:rsidRDefault="00716280" w:rsidP="00A42004">
            <w:pPr>
              <w:pStyle w:val="2"/>
            </w:pPr>
            <w:r>
              <w:t>1个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医疗保健门诊诊室数量</w:t>
            </w:r>
          </w:p>
        </w:tc>
        <w:tc>
          <w:tcPr>
            <w:tcW w:w="2891" w:type="dxa"/>
            <w:vAlign w:val="center"/>
          </w:tcPr>
          <w:p w:rsidR="00716280" w:rsidRDefault="00716280" w:rsidP="00A42004">
            <w:pPr>
              <w:pStyle w:val="2"/>
            </w:pPr>
            <w:r>
              <w:t>考核医疗保健门诊诊室数量情况</w:t>
            </w:r>
          </w:p>
        </w:tc>
        <w:tc>
          <w:tcPr>
            <w:tcW w:w="1276" w:type="dxa"/>
            <w:vAlign w:val="center"/>
          </w:tcPr>
          <w:p w:rsidR="00716280" w:rsidRDefault="00716280" w:rsidP="00A42004">
            <w:pPr>
              <w:pStyle w:val="2"/>
            </w:pPr>
            <w:r>
              <w:t>2个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医疗保健人员培训人数</w:t>
            </w:r>
          </w:p>
        </w:tc>
        <w:tc>
          <w:tcPr>
            <w:tcW w:w="2891" w:type="dxa"/>
            <w:vAlign w:val="center"/>
          </w:tcPr>
          <w:p w:rsidR="00716280" w:rsidRDefault="00716280" w:rsidP="00A42004">
            <w:pPr>
              <w:pStyle w:val="2"/>
            </w:pPr>
            <w:r>
              <w:t>考核医疗保健人员培训人数情况</w:t>
            </w:r>
          </w:p>
        </w:tc>
        <w:tc>
          <w:tcPr>
            <w:tcW w:w="1276" w:type="dxa"/>
            <w:vAlign w:val="center"/>
          </w:tcPr>
          <w:p w:rsidR="00716280" w:rsidRDefault="00716280" w:rsidP="00A42004">
            <w:pPr>
              <w:pStyle w:val="2"/>
            </w:pPr>
            <w:r>
              <w:t>≥6人次</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医疗设备正常使用率</w:t>
            </w:r>
          </w:p>
        </w:tc>
        <w:tc>
          <w:tcPr>
            <w:tcW w:w="2891" w:type="dxa"/>
            <w:vAlign w:val="center"/>
          </w:tcPr>
          <w:p w:rsidR="00716280" w:rsidRDefault="00716280" w:rsidP="00A42004">
            <w:pPr>
              <w:pStyle w:val="2"/>
            </w:pPr>
            <w:r>
              <w:t>考核医疗设备正常使用情况</w:t>
            </w:r>
          </w:p>
        </w:tc>
        <w:tc>
          <w:tcPr>
            <w:tcW w:w="1276" w:type="dxa"/>
            <w:vAlign w:val="center"/>
          </w:tcPr>
          <w:p w:rsidR="00716280" w:rsidRDefault="00716280" w:rsidP="00A42004">
            <w:pPr>
              <w:pStyle w:val="2"/>
            </w:pPr>
            <w:r>
              <w:t>≥95%</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采购设备质量合格率</w:t>
            </w:r>
          </w:p>
        </w:tc>
        <w:tc>
          <w:tcPr>
            <w:tcW w:w="2891" w:type="dxa"/>
            <w:vAlign w:val="center"/>
          </w:tcPr>
          <w:p w:rsidR="00716280" w:rsidRDefault="00716280" w:rsidP="00A42004">
            <w:pPr>
              <w:pStyle w:val="2"/>
            </w:pPr>
            <w:r>
              <w:t>考核采购设备质量合格情况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时效指标</w:t>
            </w:r>
          </w:p>
        </w:tc>
        <w:tc>
          <w:tcPr>
            <w:tcW w:w="1332" w:type="dxa"/>
            <w:vAlign w:val="center"/>
          </w:tcPr>
          <w:p w:rsidR="00716280" w:rsidRDefault="00716280" w:rsidP="00A42004">
            <w:pPr>
              <w:pStyle w:val="2"/>
            </w:pPr>
            <w:r>
              <w:t>医疗保健项目完成时间</w:t>
            </w:r>
          </w:p>
        </w:tc>
        <w:tc>
          <w:tcPr>
            <w:tcW w:w="2891" w:type="dxa"/>
            <w:vAlign w:val="center"/>
          </w:tcPr>
          <w:p w:rsidR="00716280" w:rsidRDefault="00716280" w:rsidP="00A42004">
            <w:pPr>
              <w:pStyle w:val="2"/>
            </w:pPr>
            <w:r>
              <w:t>考核医疗保健项目完成及时情况</w:t>
            </w:r>
          </w:p>
        </w:tc>
        <w:tc>
          <w:tcPr>
            <w:tcW w:w="1276" w:type="dxa"/>
            <w:vAlign w:val="center"/>
          </w:tcPr>
          <w:p w:rsidR="00716280" w:rsidRDefault="00716280" w:rsidP="00A42004">
            <w:pPr>
              <w:pStyle w:val="2"/>
            </w:pPr>
            <w:r>
              <w:t>12月内</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效益指标</w:t>
            </w:r>
          </w:p>
        </w:tc>
        <w:tc>
          <w:tcPr>
            <w:tcW w:w="1276" w:type="dxa"/>
            <w:vAlign w:val="center"/>
          </w:tcPr>
          <w:p w:rsidR="00716280" w:rsidRDefault="00716280" w:rsidP="00A42004">
            <w:pPr>
              <w:pStyle w:val="2"/>
            </w:pPr>
            <w:r>
              <w:t>社会效益指标</w:t>
            </w:r>
          </w:p>
        </w:tc>
        <w:tc>
          <w:tcPr>
            <w:tcW w:w="1332" w:type="dxa"/>
            <w:vAlign w:val="center"/>
          </w:tcPr>
          <w:p w:rsidR="00716280" w:rsidRDefault="00716280" w:rsidP="00A42004">
            <w:pPr>
              <w:pStyle w:val="2"/>
            </w:pPr>
            <w:r>
              <w:t>提升医疗保健工作效率</w:t>
            </w:r>
          </w:p>
        </w:tc>
        <w:tc>
          <w:tcPr>
            <w:tcW w:w="2891" w:type="dxa"/>
            <w:vAlign w:val="center"/>
          </w:tcPr>
          <w:p w:rsidR="00716280" w:rsidRDefault="00716280" w:rsidP="00A42004">
            <w:pPr>
              <w:pStyle w:val="2"/>
            </w:pPr>
            <w:r>
              <w:t>考核医疗保健工作效率提升情况</w:t>
            </w:r>
          </w:p>
        </w:tc>
        <w:tc>
          <w:tcPr>
            <w:tcW w:w="1276" w:type="dxa"/>
            <w:vAlign w:val="center"/>
          </w:tcPr>
          <w:p w:rsidR="00716280" w:rsidRDefault="00716280" w:rsidP="00A42004">
            <w:pPr>
              <w:pStyle w:val="2"/>
            </w:pPr>
            <w:r>
              <w:t>提升</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满意度指标</w:t>
            </w:r>
          </w:p>
        </w:tc>
        <w:tc>
          <w:tcPr>
            <w:tcW w:w="1276" w:type="dxa"/>
            <w:vAlign w:val="center"/>
          </w:tcPr>
          <w:p w:rsidR="00716280" w:rsidRDefault="00716280" w:rsidP="00A42004">
            <w:pPr>
              <w:pStyle w:val="2"/>
            </w:pPr>
            <w:r>
              <w:t>服务对象满意度指标</w:t>
            </w:r>
          </w:p>
        </w:tc>
        <w:tc>
          <w:tcPr>
            <w:tcW w:w="1332" w:type="dxa"/>
            <w:vAlign w:val="center"/>
          </w:tcPr>
          <w:p w:rsidR="00716280" w:rsidRDefault="00716280" w:rsidP="00A42004">
            <w:pPr>
              <w:pStyle w:val="2"/>
            </w:pPr>
            <w:r>
              <w:t>服务对象满意度</w:t>
            </w:r>
          </w:p>
        </w:tc>
        <w:tc>
          <w:tcPr>
            <w:tcW w:w="2891" w:type="dxa"/>
            <w:vAlign w:val="center"/>
          </w:tcPr>
          <w:p w:rsidR="00716280" w:rsidRDefault="00716280" w:rsidP="00A42004">
            <w:pPr>
              <w:pStyle w:val="2"/>
            </w:pPr>
            <w:r>
              <w:t>考核服务对象满意度</w:t>
            </w:r>
          </w:p>
        </w:tc>
        <w:tc>
          <w:tcPr>
            <w:tcW w:w="1276" w:type="dxa"/>
            <w:vAlign w:val="center"/>
          </w:tcPr>
          <w:p w:rsidR="00716280" w:rsidRDefault="00716280" w:rsidP="00A42004">
            <w:pPr>
              <w:pStyle w:val="2"/>
            </w:pPr>
            <w:r>
              <w:t>≥90%</w:t>
            </w:r>
          </w:p>
        </w:tc>
        <w:tc>
          <w:tcPr>
            <w:tcW w:w="1843" w:type="dxa"/>
            <w:vAlign w:val="center"/>
          </w:tcPr>
          <w:p w:rsidR="00716280" w:rsidRDefault="00716280" w:rsidP="00A42004">
            <w:pPr>
              <w:pStyle w:val="2"/>
            </w:pPr>
            <w:r>
              <w:t>历史指标</w:t>
            </w:r>
          </w:p>
        </w:tc>
      </w:tr>
    </w:tbl>
    <w:p w:rsidR="00716280" w:rsidRDefault="00716280" w:rsidP="00716280">
      <w:pPr>
        <w:sectPr w:rsidR="00716280">
          <w:pgSz w:w="11900" w:h="16840"/>
          <w:pgMar w:top="1984" w:right="1304" w:bottom="1134" w:left="1304" w:header="720" w:footer="720" w:gutter="0"/>
          <w:cols w:space="720"/>
        </w:sectPr>
      </w:pPr>
    </w:p>
    <w:p w:rsidR="00716280" w:rsidRDefault="00716280" w:rsidP="00716280">
      <w:pPr>
        <w:jc w:val="center"/>
      </w:pPr>
    </w:p>
    <w:p w:rsidR="00716280" w:rsidRDefault="005E4744" w:rsidP="00716280">
      <w:pPr>
        <w:ind w:firstLine="560"/>
        <w:outlineLvl w:val="3"/>
      </w:pPr>
      <w:bookmarkStart w:id="9" w:name="_Toc_4_4_0000000137"/>
      <w:r>
        <w:rPr>
          <w:rFonts w:ascii="方正仿宋_GBK" w:eastAsia="方正仿宋_GBK" w:hAnsi="方正仿宋_GBK" w:cs="方正仿宋_GBK" w:hint="eastAsia"/>
          <w:color w:val="000000"/>
          <w:sz w:val="28"/>
          <w:lang w:eastAsia="zh-CN"/>
        </w:rPr>
        <w:t>10</w:t>
      </w:r>
      <w:r w:rsidR="00716280">
        <w:rPr>
          <w:rFonts w:ascii="方正仿宋_GBK" w:eastAsia="方正仿宋_GBK" w:hAnsi="方正仿宋_GBK" w:cs="方正仿宋_GBK"/>
          <w:color w:val="000000"/>
          <w:sz w:val="28"/>
        </w:rPr>
        <w:t>.预防与控制艾滋病绩效目标表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16280" w:rsidTr="00A4200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16280" w:rsidRDefault="00716280" w:rsidP="00A42004">
            <w:pPr>
              <w:pStyle w:val="5"/>
            </w:pPr>
            <w:r>
              <w:t>403017青岛市第六人民医院</w:t>
            </w:r>
          </w:p>
        </w:tc>
        <w:tc>
          <w:tcPr>
            <w:tcW w:w="1843" w:type="dxa"/>
            <w:tcBorders>
              <w:top w:val="single" w:sz="6" w:space="0" w:color="FFFFFF"/>
              <w:left w:val="single" w:sz="6" w:space="0" w:color="FFFFFF"/>
              <w:right w:val="single" w:sz="6" w:space="0" w:color="FFFFFF"/>
            </w:tcBorders>
            <w:vAlign w:val="center"/>
          </w:tcPr>
          <w:p w:rsidR="00716280" w:rsidRDefault="00716280" w:rsidP="00A42004">
            <w:pPr>
              <w:pStyle w:val="4"/>
            </w:pPr>
            <w:r>
              <w:t>单位：万元</w:t>
            </w:r>
          </w:p>
        </w:tc>
      </w:tr>
      <w:tr w:rsidR="00716280" w:rsidTr="00A42004">
        <w:trPr>
          <w:trHeight w:val="369"/>
          <w:jc w:val="center"/>
        </w:trPr>
        <w:tc>
          <w:tcPr>
            <w:tcW w:w="1276" w:type="dxa"/>
            <w:vAlign w:val="center"/>
          </w:tcPr>
          <w:p w:rsidR="00716280" w:rsidRDefault="00716280" w:rsidP="00A42004">
            <w:pPr>
              <w:pStyle w:val="1"/>
            </w:pPr>
            <w:r>
              <w:t>项目编码</w:t>
            </w:r>
          </w:p>
        </w:tc>
        <w:tc>
          <w:tcPr>
            <w:tcW w:w="2608" w:type="dxa"/>
            <w:gridSpan w:val="2"/>
            <w:vAlign w:val="center"/>
          </w:tcPr>
          <w:p w:rsidR="00716280" w:rsidRDefault="00716280" w:rsidP="00A42004">
            <w:pPr>
              <w:pStyle w:val="2"/>
            </w:pPr>
            <w:r>
              <w:t>37020023P38000210020R</w:t>
            </w:r>
          </w:p>
        </w:tc>
        <w:tc>
          <w:tcPr>
            <w:tcW w:w="1587" w:type="dxa"/>
            <w:vAlign w:val="center"/>
          </w:tcPr>
          <w:p w:rsidR="00716280" w:rsidRDefault="00716280" w:rsidP="00A42004">
            <w:pPr>
              <w:pStyle w:val="1"/>
            </w:pPr>
            <w:r>
              <w:t>项目名称</w:t>
            </w:r>
          </w:p>
        </w:tc>
        <w:tc>
          <w:tcPr>
            <w:tcW w:w="4422" w:type="dxa"/>
            <w:gridSpan w:val="3"/>
            <w:vAlign w:val="center"/>
          </w:tcPr>
          <w:p w:rsidR="00716280" w:rsidRDefault="00716280" w:rsidP="00A42004">
            <w:pPr>
              <w:pStyle w:val="2"/>
            </w:pPr>
            <w:r>
              <w:t>预防与控制艾滋病</w:t>
            </w:r>
          </w:p>
        </w:tc>
      </w:tr>
      <w:tr w:rsidR="00716280" w:rsidTr="00A42004">
        <w:trPr>
          <w:trHeight w:val="369"/>
          <w:jc w:val="center"/>
        </w:trPr>
        <w:tc>
          <w:tcPr>
            <w:tcW w:w="1276" w:type="dxa"/>
            <w:vMerge w:val="restart"/>
            <w:vAlign w:val="center"/>
          </w:tcPr>
          <w:p w:rsidR="00716280" w:rsidRDefault="00716280" w:rsidP="00A42004">
            <w:pPr>
              <w:pStyle w:val="1"/>
            </w:pPr>
            <w:r>
              <w:t>预算规模及资金用途</w:t>
            </w:r>
          </w:p>
        </w:tc>
        <w:tc>
          <w:tcPr>
            <w:tcW w:w="1276" w:type="dxa"/>
            <w:vAlign w:val="center"/>
          </w:tcPr>
          <w:p w:rsidR="00716280" w:rsidRDefault="00716280" w:rsidP="00A42004">
            <w:pPr>
              <w:pStyle w:val="1"/>
            </w:pPr>
            <w:r>
              <w:t>预算数</w:t>
            </w:r>
          </w:p>
        </w:tc>
        <w:tc>
          <w:tcPr>
            <w:tcW w:w="1332" w:type="dxa"/>
            <w:vAlign w:val="center"/>
          </w:tcPr>
          <w:p w:rsidR="00716280" w:rsidRDefault="00716280" w:rsidP="00A42004">
            <w:pPr>
              <w:pStyle w:val="2"/>
            </w:pPr>
            <w:r>
              <w:t>20.00</w:t>
            </w:r>
          </w:p>
        </w:tc>
        <w:tc>
          <w:tcPr>
            <w:tcW w:w="1587" w:type="dxa"/>
            <w:vAlign w:val="center"/>
          </w:tcPr>
          <w:p w:rsidR="00716280" w:rsidRDefault="00716280" w:rsidP="00A42004">
            <w:pPr>
              <w:pStyle w:val="1"/>
            </w:pPr>
            <w:r>
              <w:t>其中：财政    资金</w:t>
            </w:r>
          </w:p>
        </w:tc>
        <w:tc>
          <w:tcPr>
            <w:tcW w:w="1304" w:type="dxa"/>
            <w:vAlign w:val="center"/>
          </w:tcPr>
          <w:p w:rsidR="00716280" w:rsidRDefault="00716280" w:rsidP="00A42004">
            <w:pPr>
              <w:pStyle w:val="2"/>
            </w:pPr>
            <w:r>
              <w:t>20.00</w:t>
            </w:r>
          </w:p>
        </w:tc>
        <w:tc>
          <w:tcPr>
            <w:tcW w:w="1276" w:type="dxa"/>
            <w:vAlign w:val="center"/>
          </w:tcPr>
          <w:p w:rsidR="00716280" w:rsidRDefault="00716280" w:rsidP="00A42004">
            <w:pPr>
              <w:pStyle w:val="1"/>
            </w:pPr>
            <w:r>
              <w:t>其他资金</w:t>
            </w:r>
          </w:p>
        </w:tc>
        <w:tc>
          <w:tcPr>
            <w:tcW w:w="1843" w:type="dxa"/>
            <w:vAlign w:val="center"/>
          </w:tcPr>
          <w:p w:rsidR="00716280" w:rsidRDefault="00716280" w:rsidP="00A42004">
            <w:pPr>
              <w:pStyle w:val="2"/>
            </w:pPr>
          </w:p>
        </w:tc>
      </w:tr>
      <w:tr w:rsidR="00716280" w:rsidTr="00A42004">
        <w:trPr>
          <w:trHeight w:val="369"/>
          <w:jc w:val="center"/>
        </w:trPr>
        <w:tc>
          <w:tcPr>
            <w:tcW w:w="1276" w:type="dxa"/>
            <w:vMerge/>
          </w:tcPr>
          <w:p w:rsidR="00716280" w:rsidRDefault="00716280" w:rsidP="00A42004"/>
        </w:tc>
        <w:tc>
          <w:tcPr>
            <w:tcW w:w="8617" w:type="dxa"/>
            <w:gridSpan w:val="6"/>
            <w:vAlign w:val="center"/>
          </w:tcPr>
          <w:p w:rsidR="00716280" w:rsidRDefault="00716280" w:rsidP="00A42004">
            <w:pPr>
              <w:pStyle w:val="2"/>
            </w:pPr>
            <w:r>
              <w:t>用于预防与控制艾滋病支出</w:t>
            </w:r>
          </w:p>
        </w:tc>
      </w:tr>
      <w:tr w:rsidR="00716280" w:rsidTr="00A42004">
        <w:trPr>
          <w:trHeight w:val="369"/>
          <w:jc w:val="center"/>
        </w:trPr>
        <w:tc>
          <w:tcPr>
            <w:tcW w:w="1276" w:type="dxa"/>
            <w:vMerge w:val="restart"/>
            <w:vAlign w:val="center"/>
          </w:tcPr>
          <w:p w:rsidR="00716280" w:rsidRDefault="00716280" w:rsidP="00A42004">
            <w:pPr>
              <w:pStyle w:val="1"/>
            </w:pPr>
            <w:r>
              <w:t>资金支出计划（%）</w:t>
            </w:r>
          </w:p>
        </w:tc>
        <w:tc>
          <w:tcPr>
            <w:tcW w:w="2608" w:type="dxa"/>
            <w:gridSpan w:val="2"/>
            <w:vAlign w:val="center"/>
          </w:tcPr>
          <w:p w:rsidR="00716280" w:rsidRDefault="00716280" w:rsidP="00A42004">
            <w:pPr>
              <w:pStyle w:val="1"/>
            </w:pPr>
            <w:r>
              <w:t>3月底</w:t>
            </w:r>
          </w:p>
        </w:tc>
        <w:tc>
          <w:tcPr>
            <w:tcW w:w="1587" w:type="dxa"/>
            <w:vAlign w:val="center"/>
          </w:tcPr>
          <w:p w:rsidR="00716280" w:rsidRDefault="00716280" w:rsidP="00A42004">
            <w:pPr>
              <w:pStyle w:val="1"/>
            </w:pPr>
            <w:r>
              <w:t>6月底</w:t>
            </w:r>
          </w:p>
        </w:tc>
        <w:tc>
          <w:tcPr>
            <w:tcW w:w="1304" w:type="dxa"/>
            <w:vAlign w:val="center"/>
          </w:tcPr>
          <w:p w:rsidR="00716280" w:rsidRDefault="00716280" w:rsidP="00A42004">
            <w:pPr>
              <w:pStyle w:val="1"/>
            </w:pPr>
            <w:r>
              <w:t>10月底</w:t>
            </w:r>
          </w:p>
        </w:tc>
        <w:tc>
          <w:tcPr>
            <w:tcW w:w="3118" w:type="dxa"/>
            <w:gridSpan w:val="2"/>
            <w:vAlign w:val="center"/>
          </w:tcPr>
          <w:p w:rsidR="00716280" w:rsidRDefault="00716280" w:rsidP="00A42004">
            <w:pPr>
              <w:pStyle w:val="1"/>
            </w:pPr>
            <w:r>
              <w:t>12月底</w:t>
            </w:r>
          </w:p>
        </w:tc>
      </w:tr>
      <w:tr w:rsidR="00716280" w:rsidTr="00A42004">
        <w:trPr>
          <w:trHeight w:val="369"/>
          <w:jc w:val="center"/>
        </w:trPr>
        <w:tc>
          <w:tcPr>
            <w:tcW w:w="1276" w:type="dxa"/>
            <w:vMerge/>
          </w:tcPr>
          <w:p w:rsidR="00716280" w:rsidRDefault="00716280" w:rsidP="00A42004"/>
        </w:tc>
        <w:tc>
          <w:tcPr>
            <w:tcW w:w="2608" w:type="dxa"/>
            <w:gridSpan w:val="2"/>
            <w:vAlign w:val="center"/>
          </w:tcPr>
          <w:p w:rsidR="00716280" w:rsidRDefault="00716280" w:rsidP="00A42004">
            <w:pPr>
              <w:pStyle w:val="3"/>
            </w:pPr>
          </w:p>
        </w:tc>
        <w:tc>
          <w:tcPr>
            <w:tcW w:w="1587" w:type="dxa"/>
            <w:vAlign w:val="center"/>
          </w:tcPr>
          <w:p w:rsidR="00716280" w:rsidRDefault="00716280" w:rsidP="00A42004">
            <w:pPr>
              <w:pStyle w:val="3"/>
            </w:pPr>
          </w:p>
        </w:tc>
        <w:tc>
          <w:tcPr>
            <w:tcW w:w="1304" w:type="dxa"/>
            <w:vAlign w:val="center"/>
          </w:tcPr>
          <w:p w:rsidR="00716280" w:rsidRDefault="00716280" w:rsidP="00A42004">
            <w:pPr>
              <w:pStyle w:val="3"/>
            </w:pPr>
          </w:p>
        </w:tc>
        <w:tc>
          <w:tcPr>
            <w:tcW w:w="3118" w:type="dxa"/>
            <w:gridSpan w:val="2"/>
            <w:vAlign w:val="center"/>
          </w:tcPr>
          <w:p w:rsidR="00716280" w:rsidRDefault="00716280" w:rsidP="00A42004">
            <w:pPr>
              <w:pStyle w:val="3"/>
            </w:pPr>
            <w:r>
              <w:t>20.00</w:t>
            </w:r>
          </w:p>
        </w:tc>
      </w:tr>
      <w:tr w:rsidR="00716280" w:rsidTr="00A42004">
        <w:trPr>
          <w:trHeight w:val="369"/>
          <w:jc w:val="center"/>
        </w:trPr>
        <w:tc>
          <w:tcPr>
            <w:tcW w:w="1276" w:type="dxa"/>
            <w:vAlign w:val="center"/>
          </w:tcPr>
          <w:p w:rsidR="00716280" w:rsidRDefault="00716280" w:rsidP="00A42004">
            <w:pPr>
              <w:pStyle w:val="1"/>
            </w:pPr>
            <w:r>
              <w:t>绩效目标</w:t>
            </w:r>
          </w:p>
        </w:tc>
        <w:tc>
          <w:tcPr>
            <w:tcW w:w="8617" w:type="dxa"/>
            <w:gridSpan w:val="6"/>
            <w:vAlign w:val="center"/>
          </w:tcPr>
          <w:p w:rsidR="00716280" w:rsidRDefault="00716280" w:rsidP="00A42004">
            <w:pPr>
              <w:pStyle w:val="2"/>
            </w:pPr>
            <w:r>
              <w:t>6.2023年度，通过实施预防与控制艾滋病项目，完成在治艾滋病患者HIV病毒载量检测比例达90%以上，在治艾滋病患者CD4T淋巴细胞检测比例达90%以上，达到为艾滋病患者免费提供一次病毒载量检测，提高病人依从性的目标。服务对象满意度达90%以上。</w:t>
            </w:r>
          </w:p>
        </w:tc>
      </w:tr>
    </w:tbl>
    <w:p w:rsidR="00716280" w:rsidRDefault="00716280" w:rsidP="0071628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16280" w:rsidTr="00A42004">
        <w:trPr>
          <w:trHeight w:val="397"/>
          <w:tblHeader/>
          <w:jc w:val="center"/>
        </w:trPr>
        <w:tc>
          <w:tcPr>
            <w:tcW w:w="1276" w:type="dxa"/>
            <w:vAlign w:val="center"/>
          </w:tcPr>
          <w:p w:rsidR="00716280" w:rsidRDefault="00716280" w:rsidP="00A42004">
            <w:pPr>
              <w:pStyle w:val="1"/>
            </w:pPr>
            <w:r>
              <w:t>一级指标</w:t>
            </w:r>
          </w:p>
        </w:tc>
        <w:tc>
          <w:tcPr>
            <w:tcW w:w="1276" w:type="dxa"/>
            <w:vAlign w:val="center"/>
          </w:tcPr>
          <w:p w:rsidR="00716280" w:rsidRDefault="00716280" w:rsidP="00A42004">
            <w:pPr>
              <w:pStyle w:val="1"/>
            </w:pPr>
            <w:r>
              <w:t>二级指标</w:t>
            </w:r>
          </w:p>
        </w:tc>
        <w:tc>
          <w:tcPr>
            <w:tcW w:w="1332" w:type="dxa"/>
            <w:vAlign w:val="center"/>
          </w:tcPr>
          <w:p w:rsidR="00716280" w:rsidRDefault="00716280" w:rsidP="00A42004">
            <w:pPr>
              <w:pStyle w:val="1"/>
            </w:pPr>
            <w:r>
              <w:t>三级指标</w:t>
            </w:r>
          </w:p>
        </w:tc>
        <w:tc>
          <w:tcPr>
            <w:tcW w:w="2891" w:type="dxa"/>
            <w:vAlign w:val="center"/>
          </w:tcPr>
          <w:p w:rsidR="00716280" w:rsidRDefault="00716280" w:rsidP="00A42004">
            <w:pPr>
              <w:pStyle w:val="1"/>
            </w:pPr>
            <w:r>
              <w:t>绩效指标描述</w:t>
            </w:r>
          </w:p>
        </w:tc>
        <w:tc>
          <w:tcPr>
            <w:tcW w:w="1276" w:type="dxa"/>
            <w:vAlign w:val="center"/>
          </w:tcPr>
          <w:p w:rsidR="00716280" w:rsidRDefault="00716280" w:rsidP="00A42004">
            <w:pPr>
              <w:pStyle w:val="1"/>
            </w:pPr>
            <w:r>
              <w:t>指标值</w:t>
            </w:r>
          </w:p>
        </w:tc>
        <w:tc>
          <w:tcPr>
            <w:tcW w:w="1843" w:type="dxa"/>
            <w:vAlign w:val="center"/>
          </w:tcPr>
          <w:p w:rsidR="00716280" w:rsidRDefault="00716280" w:rsidP="00A42004">
            <w:pPr>
              <w:pStyle w:val="1"/>
            </w:pPr>
            <w:r>
              <w:t>指标值确定依据</w:t>
            </w:r>
          </w:p>
        </w:tc>
      </w:tr>
      <w:tr w:rsidR="00716280" w:rsidTr="00A42004">
        <w:trPr>
          <w:trHeight w:val="369"/>
          <w:jc w:val="center"/>
        </w:trPr>
        <w:tc>
          <w:tcPr>
            <w:tcW w:w="1276" w:type="dxa"/>
            <w:vAlign w:val="center"/>
          </w:tcPr>
          <w:p w:rsidR="00716280" w:rsidRDefault="00716280" w:rsidP="00A42004">
            <w:pPr>
              <w:pStyle w:val="3"/>
            </w:pPr>
            <w:r>
              <w:t>成本指标</w:t>
            </w:r>
          </w:p>
        </w:tc>
        <w:tc>
          <w:tcPr>
            <w:tcW w:w="1276" w:type="dxa"/>
            <w:vAlign w:val="center"/>
          </w:tcPr>
          <w:p w:rsidR="00716280" w:rsidRDefault="00716280" w:rsidP="00A42004">
            <w:pPr>
              <w:pStyle w:val="2"/>
            </w:pPr>
            <w:r>
              <w:t>经济成本指标</w:t>
            </w:r>
          </w:p>
        </w:tc>
        <w:tc>
          <w:tcPr>
            <w:tcW w:w="1332" w:type="dxa"/>
            <w:vAlign w:val="center"/>
          </w:tcPr>
          <w:p w:rsidR="00716280" w:rsidRDefault="00716280" w:rsidP="00A42004">
            <w:pPr>
              <w:pStyle w:val="2"/>
            </w:pPr>
            <w:r>
              <w:t>预防与控制艾滋病项目预算控制数</w:t>
            </w:r>
          </w:p>
        </w:tc>
        <w:tc>
          <w:tcPr>
            <w:tcW w:w="2891" w:type="dxa"/>
            <w:vAlign w:val="center"/>
          </w:tcPr>
          <w:p w:rsidR="00716280" w:rsidRDefault="00716280" w:rsidP="00A42004">
            <w:pPr>
              <w:pStyle w:val="2"/>
            </w:pPr>
            <w:r>
              <w:t>考核预防与控制艾滋病项目预算控制情况</w:t>
            </w:r>
          </w:p>
        </w:tc>
        <w:tc>
          <w:tcPr>
            <w:tcW w:w="1276" w:type="dxa"/>
            <w:vAlign w:val="center"/>
          </w:tcPr>
          <w:p w:rsidR="00716280" w:rsidRDefault="00716280" w:rsidP="00A42004">
            <w:pPr>
              <w:pStyle w:val="2"/>
            </w:pPr>
            <w:r>
              <w:t>≤20万元</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restart"/>
            <w:vAlign w:val="center"/>
          </w:tcPr>
          <w:p w:rsidR="00716280" w:rsidRDefault="00716280" w:rsidP="00A42004">
            <w:pPr>
              <w:pStyle w:val="3"/>
            </w:pPr>
            <w:r>
              <w:t>产出指标</w:t>
            </w:r>
          </w:p>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在治艾滋病患者HIV病毒载量检测比例</w:t>
            </w:r>
          </w:p>
        </w:tc>
        <w:tc>
          <w:tcPr>
            <w:tcW w:w="2891" w:type="dxa"/>
            <w:vAlign w:val="center"/>
          </w:tcPr>
          <w:p w:rsidR="00716280" w:rsidRDefault="00716280" w:rsidP="00A42004">
            <w:pPr>
              <w:pStyle w:val="2"/>
            </w:pPr>
            <w:r>
              <w:t>考核HIV病毒载量检测比例情况</w:t>
            </w:r>
          </w:p>
        </w:tc>
        <w:tc>
          <w:tcPr>
            <w:tcW w:w="1276" w:type="dxa"/>
            <w:vAlign w:val="center"/>
          </w:tcPr>
          <w:p w:rsidR="00716280" w:rsidRDefault="00716280" w:rsidP="00A42004">
            <w:pPr>
              <w:pStyle w:val="2"/>
            </w:pPr>
            <w:r>
              <w:t>≥90%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在治艾滋病患者CD4T淋巴细胞检测比例</w:t>
            </w:r>
          </w:p>
        </w:tc>
        <w:tc>
          <w:tcPr>
            <w:tcW w:w="2891" w:type="dxa"/>
            <w:vAlign w:val="center"/>
          </w:tcPr>
          <w:p w:rsidR="00716280" w:rsidRDefault="00716280" w:rsidP="00A42004">
            <w:pPr>
              <w:pStyle w:val="2"/>
            </w:pPr>
            <w:r>
              <w:t>考核CD4T淋巴细胞检测比例情况</w:t>
            </w:r>
          </w:p>
        </w:tc>
        <w:tc>
          <w:tcPr>
            <w:tcW w:w="1276" w:type="dxa"/>
            <w:vAlign w:val="center"/>
          </w:tcPr>
          <w:p w:rsidR="00716280" w:rsidRDefault="00716280" w:rsidP="00A42004">
            <w:pPr>
              <w:pStyle w:val="2"/>
            </w:pPr>
            <w:r>
              <w:t>≥90%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接受治疗患者病毒抑制率</w:t>
            </w:r>
          </w:p>
        </w:tc>
        <w:tc>
          <w:tcPr>
            <w:tcW w:w="2891" w:type="dxa"/>
            <w:vAlign w:val="center"/>
          </w:tcPr>
          <w:p w:rsidR="00716280" w:rsidRDefault="00716280" w:rsidP="00A42004">
            <w:pPr>
              <w:pStyle w:val="2"/>
            </w:pPr>
            <w:r>
              <w:t>考核病毒抑制情况</w:t>
            </w:r>
          </w:p>
        </w:tc>
        <w:tc>
          <w:tcPr>
            <w:tcW w:w="1276" w:type="dxa"/>
            <w:vAlign w:val="center"/>
          </w:tcPr>
          <w:p w:rsidR="00716280" w:rsidRDefault="00716280" w:rsidP="00A42004">
            <w:pPr>
              <w:pStyle w:val="2"/>
            </w:pPr>
            <w:r>
              <w:t>≥90%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抗病毒治疗维持率</w:t>
            </w:r>
          </w:p>
        </w:tc>
        <w:tc>
          <w:tcPr>
            <w:tcW w:w="2891" w:type="dxa"/>
            <w:vAlign w:val="center"/>
          </w:tcPr>
          <w:p w:rsidR="00716280" w:rsidRDefault="00716280" w:rsidP="00A42004">
            <w:pPr>
              <w:pStyle w:val="2"/>
            </w:pPr>
            <w:r>
              <w:t>考核抗病毒治疗维持情况</w:t>
            </w:r>
          </w:p>
        </w:tc>
        <w:tc>
          <w:tcPr>
            <w:tcW w:w="1276" w:type="dxa"/>
            <w:vAlign w:val="center"/>
          </w:tcPr>
          <w:p w:rsidR="00716280" w:rsidRDefault="00716280" w:rsidP="00A42004">
            <w:pPr>
              <w:pStyle w:val="2"/>
            </w:pPr>
            <w:r>
              <w:t>≥90%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时效指标</w:t>
            </w:r>
          </w:p>
        </w:tc>
        <w:tc>
          <w:tcPr>
            <w:tcW w:w="1332" w:type="dxa"/>
            <w:vAlign w:val="center"/>
          </w:tcPr>
          <w:p w:rsidR="00716280" w:rsidRDefault="00716280" w:rsidP="00A42004">
            <w:pPr>
              <w:pStyle w:val="2"/>
            </w:pPr>
            <w:r>
              <w:t>预防与控制艾滋病项目工作完成时间</w:t>
            </w:r>
          </w:p>
        </w:tc>
        <w:tc>
          <w:tcPr>
            <w:tcW w:w="2891" w:type="dxa"/>
            <w:vAlign w:val="center"/>
          </w:tcPr>
          <w:p w:rsidR="00716280" w:rsidRDefault="00716280" w:rsidP="00A42004">
            <w:pPr>
              <w:pStyle w:val="2"/>
            </w:pPr>
            <w:r>
              <w:t>考核预防与控制艾滋病项目工作完成及时情况</w:t>
            </w:r>
          </w:p>
        </w:tc>
        <w:tc>
          <w:tcPr>
            <w:tcW w:w="1276" w:type="dxa"/>
            <w:vAlign w:val="center"/>
          </w:tcPr>
          <w:p w:rsidR="00716280" w:rsidRDefault="00716280" w:rsidP="00A42004">
            <w:pPr>
              <w:pStyle w:val="2"/>
            </w:pPr>
            <w:r>
              <w:t>12月内</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效益指标</w:t>
            </w:r>
          </w:p>
        </w:tc>
        <w:tc>
          <w:tcPr>
            <w:tcW w:w="1276" w:type="dxa"/>
            <w:vAlign w:val="center"/>
          </w:tcPr>
          <w:p w:rsidR="00716280" w:rsidRDefault="00716280" w:rsidP="00A42004">
            <w:pPr>
              <w:pStyle w:val="2"/>
            </w:pPr>
            <w:r>
              <w:t>社会效益指标</w:t>
            </w:r>
          </w:p>
        </w:tc>
        <w:tc>
          <w:tcPr>
            <w:tcW w:w="1332" w:type="dxa"/>
            <w:vAlign w:val="center"/>
          </w:tcPr>
          <w:p w:rsidR="00716280" w:rsidRDefault="00716280" w:rsidP="00A42004">
            <w:pPr>
              <w:pStyle w:val="2"/>
            </w:pPr>
            <w:r>
              <w:t>提高病人依从性</w:t>
            </w:r>
          </w:p>
        </w:tc>
        <w:tc>
          <w:tcPr>
            <w:tcW w:w="2891" w:type="dxa"/>
            <w:vAlign w:val="center"/>
          </w:tcPr>
          <w:p w:rsidR="00716280" w:rsidRDefault="00716280" w:rsidP="00A42004">
            <w:pPr>
              <w:pStyle w:val="2"/>
            </w:pPr>
            <w:r>
              <w:t>考核社会效益。</w:t>
            </w:r>
          </w:p>
        </w:tc>
        <w:tc>
          <w:tcPr>
            <w:tcW w:w="1276" w:type="dxa"/>
            <w:vAlign w:val="center"/>
          </w:tcPr>
          <w:p w:rsidR="00716280" w:rsidRDefault="00716280" w:rsidP="00A42004">
            <w:pPr>
              <w:pStyle w:val="2"/>
            </w:pPr>
            <w:r>
              <w:t>显著</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满意度指标</w:t>
            </w:r>
          </w:p>
        </w:tc>
        <w:tc>
          <w:tcPr>
            <w:tcW w:w="1276" w:type="dxa"/>
            <w:vAlign w:val="center"/>
          </w:tcPr>
          <w:p w:rsidR="00716280" w:rsidRDefault="00716280" w:rsidP="00A42004">
            <w:pPr>
              <w:pStyle w:val="2"/>
            </w:pPr>
            <w:r>
              <w:t>服务对象满意度指标</w:t>
            </w:r>
          </w:p>
        </w:tc>
        <w:tc>
          <w:tcPr>
            <w:tcW w:w="1332" w:type="dxa"/>
            <w:vAlign w:val="center"/>
          </w:tcPr>
          <w:p w:rsidR="00716280" w:rsidRDefault="00716280" w:rsidP="00A42004">
            <w:pPr>
              <w:pStyle w:val="2"/>
            </w:pPr>
            <w:r>
              <w:t>服务对象满意度</w:t>
            </w:r>
          </w:p>
        </w:tc>
        <w:tc>
          <w:tcPr>
            <w:tcW w:w="2891" w:type="dxa"/>
            <w:vAlign w:val="center"/>
          </w:tcPr>
          <w:p w:rsidR="00716280" w:rsidRDefault="00716280" w:rsidP="00A42004">
            <w:pPr>
              <w:pStyle w:val="2"/>
            </w:pPr>
            <w:r>
              <w:t>考核服务对象满意度</w:t>
            </w:r>
          </w:p>
        </w:tc>
        <w:tc>
          <w:tcPr>
            <w:tcW w:w="1276" w:type="dxa"/>
            <w:vAlign w:val="center"/>
          </w:tcPr>
          <w:p w:rsidR="00716280" w:rsidRDefault="00716280" w:rsidP="00A42004">
            <w:pPr>
              <w:pStyle w:val="2"/>
            </w:pPr>
            <w:r>
              <w:t>≥90%</w:t>
            </w:r>
          </w:p>
        </w:tc>
        <w:tc>
          <w:tcPr>
            <w:tcW w:w="1843" w:type="dxa"/>
            <w:vAlign w:val="center"/>
          </w:tcPr>
          <w:p w:rsidR="00716280" w:rsidRDefault="00716280" w:rsidP="00A42004">
            <w:pPr>
              <w:pStyle w:val="2"/>
            </w:pPr>
            <w:r>
              <w:t>历史指标</w:t>
            </w:r>
          </w:p>
        </w:tc>
      </w:tr>
    </w:tbl>
    <w:p w:rsidR="00716280" w:rsidRDefault="00716280" w:rsidP="00716280">
      <w:pPr>
        <w:sectPr w:rsidR="00716280">
          <w:pgSz w:w="11900" w:h="16840"/>
          <w:pgMar w:top="1984" w:right="1304" w:bottom="1134" w:left="1304" w:header="720" w:footer="720" w:gutter="0"/>
          <w:cols w:space="720"/>
        </w:sectPr>
      </w:pPr>
    </w:p>
    <w:p w:rsidR="00716280" w:rsidRDefault="00716280" w:rsidP="00716280">
      <w:pPr>
        <w:jc w:val="center"/>
      </w:pPr>
    </w:p>
    <w:p w:rsidR="00716280" w:rsidRDefault="005E4744" w:rsidP="00716280">
      <w:pPr>
        <w:ind w:firstLine="560"/>
        <w:outlineLvl w:val="3"/>
      </w:pPr>
      <w:bookmarkStart w:id="10" w:name="_Toc_4_4_0000000138"/>
      <w:r>
        <w:rPr>
          <w:rFonts w:ascii="方正仿宋_GBK" w:eastAsia="方正仿宋_GBK" w:hAnsi="方正仿宋_GBK" w:cs="方正仿宋_GBK" w:hint="eastAsia"/>
          <w:color w:val="000000"/>
          <w:sz w:val="28"/>
          <w:lang w:eastAsia="zh-CN"/>
        </w:rPr>
        <w:t>11</w:t>
      </w:r>
      <w:r w:rsidR="00716280">
        <w:rPr>
          <w:rFonts w:ascii="方正仿宋_GBK" w:eastAsia="方正仿宋_GBK" w:hAnsi="方正仿宋_GBK" w:cs="方正仿宋_GBK"/>
          <w:color w:val="000000"/>
          <w:sz w:val="28"/>
        </w:rPr>
        <w:t>.中医发展绩效目标表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716280" w:rsidTr="00A42004">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716280" w:rsidRDefault="00716280" w:rsidP="00A42004">
            <w:pPr>
              <w:pStyle w:val="5"/>
            </w:pPr>
            <w:r>
              <w:t>403017青岛市第六人民医院</w:t>
            </w:r>
          </w:p>
        </w:tc>
        <w:tc>
          <w:tcPr>
            <w:tcW w:w="1843" w:type="dxa"/>
            <w:tcBorders>
              <w:top w:val="single" w:sz="6" w:space="0" w:color="FFFFFF"/>
              <w:left w:val="single" w:sz="6" w:space="0" w:color="FFFFFF"/>
              <w:right w:val="single" w:sz="6" w:space="0" w:color="FFFFFF"/>
            </w:tcBorders>
            <w:vAlign w:val="center"/>
          </w:tcPr>
          <w:p w:rsidR="00716280" w:rsidRDefault="00716280" w:rsidP="00A42004">
            <w:pPr>
              <w:pStyle w:val="4"/>
            </w:pPr>
            <w:r>
              <w:t>单位：万元</w:t>
            </w:r>
          </w:p>
        </w:tc>
      </w:tr>
      <w:tr w:rsidR="00716280" w:rsidTr="00A42004">
        <w:trPr>
          <w:trHeight w:val="369"/>
          <w:jc w:val="center"/>
        </w:trPr>
        <w:tc>
          <w:tcPr>
            <w:tcW w:w="1276" w:type="dxa"/>
            <w:vAlign w:val="center"/>
          </w:tcPr>
          <w:p w:rsidR="00716280" w:rsidRDefault="00716280" w:rsidP="00A42004">
            <w:pPr>
              <w:pStyle w:val="1"/>
            </w:pPr>
            <w:r>
              <w:t>项目编码</w:t>
            </w:r>
          </w:p>
        </w:tc>
        <w:tc>
          <w:tcPr>
            <w:tcW w:w="2608" w:type="dxa"/>
            <w:gridSpan w:val="2"/>
            <w:vAlign w:val="center"/>
          </w:tcPr>
          <w:p w:rsidR="00716280" w:rsidRDefault="00716280" w:rsidP="00A42004">
            <w:pPr>
              <w:pStyle w:val="2"/>
            </w:pPr>
            <w:r>
              <w:t>37020023P370002100023</w:t>
            </w:r>
          </w:p>
        </w:tc>
        <w:tc>
          <w:tcPr>
            <w:tcW w:w="1587" w:type="dxa"/>
            <w:vAlign w:val="center"/>
          </w:tcPr>
          <w:p w:rsidR="00716280" w:rsidRDefault="00716280" w:rsidP="00A42004">
            <w:pPr>
              <w:pStyle w:val="1"/>
            </w:pPr>
            <w:r>
              <w:t>项目名称</w:t>
            </w:r>
          </w:p>
        </w:tc>
        <w:tc>
          <w:tcPr>
            <w:tcW w:w="4422" w:type="dxa"/>
            <w:gridSpan w:val="3"/>
            <w:vAlign w:val="center"/>
          </w:tcPr>
          <w:p w:rsidR="00716280" w:rsidRDefault="00716280" w:rsidP="00A42004">
            <w:pPr>
              <w:pStyle w:val="2"/>
            </w:pPr>
            <w:r>
              <w:t>中医发展</w:t>
            </w:r>
          </w:p>
        </w:tc>
      </w:tr>
      <w:tr w:rsidR="00716280" w:rsidTr="00A42004">
        <w:trPr>
          <w:trHeight w:val="369"/>
          <w:jc w:val="center"/>
        </w:trPr>
        <w:tc>
          <w:tcPr>
            <w:tcW w:w="1276" w:type="dxa"/>
            <w:vMerge w:val="restart"/>
            <w:vAlign w:val="center"/>
          </w:tcPr>
          <w:p w:rsidR="00716280" w:rsidRDefault="00716280" w:rsidP="00A42004">
            <w:pPr>
              <w:pStyle w:val="1"/>
            </w:pPr>
            <w:r>
              <w:t>预算规模及资金用途</w:t>
            </w:r>
          </w:p>
        </w:tc>
        <w:tc>
          <w:tcPr>
            <w:tcW w:w="1276" w:type="dxa"/>
            <w:vAlign w:val="center"/>
          </w:tcPr>
          <w:p w:rsidR="00716280" w:rsidRDefault="00716280" w:rsidP="00A42004">
            <w:pPr>
              <w:pStyle w:val="1"/>
            </w:pPr>
            <w:r>
              <w:t>预算数</w:t>
            </w:r>
          </w:p>
        </w:tc>
        <w:tc>
          <w:tcPr>
            <w:tcW w:w="1332" w:type="dxa"/>
            <w:vAlign w:val="center"/>
          </w:tcPr>
          <w:p w:rsidR="00716280" w:rsidRDefault="00716280" w:rsidP="00A42004">
            <w:pPr>
              <w:pStyle w:val="2"/>
            </w:pPr>
            <w:r>
              <w:t>102.40</w:t>
            </w:r>
          </w:p>
        </w:tc>
        <w:tc>
          <w:tcPr>
            <w:tcW w:w="1587" w:type="dxa"/>
            <w:vAlign w:val="center"/>
          </w:tcPr>
          <w:p w:rsidR="00716280" w:rsidRDefault="00716280" w:rsidP="00A42004">
            <w:pPr>
              <w:pStyle w:val="1"/>
            </w:pPr>
            <w:r>
              <w:t>其中：财政    资金</w:t>
            </w:r>
          </w:p>
        </w:tc>
        <w:tc>
          <w:tcPr>
            <w:tcW w:w="1304" w:type="dxa"/>
            <w:vAlign w:val="center"/>
          </w:tcPr>
          <w:p w:rsidR="00716280" w:rsidRDefault="00716280" w:rsidP="00A42004">
            <w:pPr>
              <w:pStyle w:val="2"/>
            </w:pPr>
            <w:r>
              <w:t>102.40</w:t>
            </w:r>
          </w:p>
        </w:tc>
        <w:tc>
          <w:tcPr>
            <w:tcW w:w="1276" w:type="dxa"/>
            <w:vAlign w:val="center"/>
          </w:tcPr>
          <w:p w:rsidR="00716280" w:rsidRDefault="00716280" w:rsidP="00A42004">
            <w:pPr>
              <w:pStyle w:val="1"/>
            </w:pPr>
            <w:r>
              <w:t>其他资金</w:t>
            </w:r>
          </w:p>
        </w:tc>
        <w:tc>
          <w:tcPr>
            <w:tcW w:w="1843" w:type="dxa"/>
            <w:vAlign w:val="center"/>
          </w:tcPr>
          <w:p w:rsidR="00716280" w:rsidRDefault="00716280" w:rsidP="00A42004">
            <w:pPr>
              <w:pStyle w:val="2"/>
            </w:pPr>
          </w:p>
        </w:tc>
      </w:tr>
      <w:tr w:rsidR="00716280" w:rsidTr="00A42004">
        <w:trPr>
          <w:trHeight w:val="369"/>
          <w:jc w:val="center"/>
        </w:trPr>
        <w:tc>
          <w:tcPr>
            <w:tcW w:w="1276" w:type="dxa"/>
            <w:vMerge/>
          </w:tcPr>
          <w:p w:rsidR="00716280" w:rsidRDefault="00716280" w:rsidP="00A42004"/>
        </w:tc>
        <w:tc>
          <w:tcPr>
            <w:tcW w:w="8617" w:type="dxa"/>
            <w:gridSpan w:val="6"/>
            <w:vAlign w:val="center"/>
          </w:tcPr>
          <w:p w:rsidR="00716280" w:rsidRDefault="00716280" w:rsidP="00A42004">
            <w:pPr>
              <w:pStyle w:val="2"/>
            </w:pPr>
            <w:r>
              <w:t>用于学术交流费等支出</w:t>
            </w:r>
          </w:p>
        </w:tc>
      </w:tr>
      <w:tr w:rsidR="00716280" w:rsidTr="00A42004">
        <w:trPr>
          <w:trHeight w:val="369"/>
          <w:jc w:val="center"/>
        </w:trPr>
        <w:tc>
          <w:tcPr>
            <w:tcW w:w="1276" w:type="dxa"/>
            <w:vMerge w:val="restart"/>
            <w:vAlign w:val="center"/>
          </w:tcPr>
          <w:p w:rsidR="00716280" w:rsidRDefault="00716280" w:rsidP="00A42004">
            <w:pPr>
              <w:pStyle w:val="1"/>
            </w:pPr>
            <w:r>
              <w:t>资金支出计划（%）</w:t>
            </w:r>
          </w:p>
        </w:tc>
        <w:tc>
          <w:tcPr>
            <w:tcW w:w="2608" w:type="dxa"/>
            <w:gridSpan w:val="2"/>
            <w:vAlign w:val="center"/>
          </w:tcPr>
          <w:p w:rsidR="00716280" w:rsidRDefault="00716280" w:rsidP="00A42004">
            <w:pPr>
              <w:pStyle w:val="1"/>
            </w:pPr>
            <w:r>
              <w:t>3月底</w:t>
            </w:r>
          </w:p>
        </w:tc>
        <w:tc>
          <w:tcPr>
            <w:tcW w:w="1587" w:type="dxa"/>
            <w:vAlign w:val="center"/>
          </w:tcPr>
          <w:p w:rsidR="00716280" w:rsidRDefault="00716280" w:rsidP="00A42004">
            <w:pPr>
              <w:pStyle w:val="1"/>
            </w:pPr>
            <w:r>
              <w:t>6月底</w:t>
            </w:r>
          </w:p>
        </w:tc>
        <w:tc>
          <w:tcPr>
            <w:tcW w:w="1304" w:type="dxa"/>
            <w:vAlign w:val="center"/>
          </w:tcPr>
          <w:p w:rsidR="00716280" w:rsidRDefault="00716280" w:rsidP="00A42004">
            <w:pPr>
              <w:pStyle w:val="1"/>
            </w:pPr>
            <w:r>
              <w:t>10月底</w:t>
            </w:r>
          </w:p>
        </w:tc>
        <w:tc>
          <w:tcPr>
            <w:tcW w:w="3118" w:type="dxa"/>
            <w:gridSpan w:val="2"/>
            <w:vAlign w:val="center"/>
          </w:tcPr>
          <w:p w:rsidR="00716280" w:rsidRDefault="00716280" w:rsidP="00A42004">
            <w:pPr>
              <w:pStyle w:val="1"/>
            </w:pPr>
            <w:r>
              <w:t>12月底</w:t>
            </w:r>
          </w:p>
        </w:tc>
      </w:tr>
      <w:tr w:rsidR="00716280" w:rsidTr="00A42004">
        <w:trPr>
          <w:trHeight w:val="369"/>
          <w:jc w:val="center"/>
        </w:trPr>
        <w:tc>
          <w:tcPr>
            <w:tcW w:w="1276" w:type="dxa"/>
            <w:vMerge/>
          </w:tcPr>
          <w:p w:rsidR="00716280" w:rsidRDefault="00716280" w:rsidP="00A42004"/>
        </w:tc>
        <w:tc>
          <w:tcPr>
            <w:tcW w:w="2608" w:type="dxa"/>
            <w:gridSpan w:val="2"/>
            <w:vAlign w:val="center"/>
          </w:tcPr>
          <w:p w:rsidR="00716280" w:rsidRDefault="00716280" w:rsidP="00A42004">
            <w:pPr>
              <w:pStyle w:val="3"/>
            </w:pPr>
          </w:p>
        </w:tc>
        <w:tc>
          <w:tcPr>
            <w:tcW w:w="1587" w:type="dxa"/>
            <w:vAlign w:val="center"/>
          </w:tcPr>
          <w:p w:rsidR="00716280" w:rsidRDefault="00716280" w:rsidP="00A42004">
            <w:pPr>
              <w:pStyle w:val="3"/>
            </w:pPr>
          </w:p>
        </w:tc>
        <w:tc>
          <w:tcPr>
            <w:tcW w:w="1304" w:type="dxa"/>
            <w:vAlign w:val="center"/>
          </w:tcPr>
          <w:p w:rsidR="00716280" w:rsidRDefault="00716280" w:rsidP="00A42004">
            <w:pPr>
              <w:pStyle w:val="3"/>
            </w:pPr>
          </w:p>
        </w:tc>
        <w:tc>
          <w:tcPr>
            <w:tcW w:w="3118" w:type="dxa"/>
            <w:gridSpan w:val="2"/>
            <w:vAlign w:val="center"/>
          </w:tcPr>
          <w:p w:rsidR="00716280" w:rsidRDefault="00716280" w:rsidP="00A42004">
            <w:pPr>
              <w:pStyle w:val="3"/>
            </w:pPr>
            <w:r>
              <w:t>102.40</w:t>
            </w:r>
          </w:p>
        </w:tc>
      </w:tr>
      <w:tr w:rsidR="00716280" w:rsidTr="00A42004">
        <w:trPr>
          <w:trHeight w:val="369"/>
          <w:jc w:val="center"/>
        </w:trPr>
        <w:tc>
          <w:tcPr>
            <w:tcW w:w="1276" w:type="dxa"/>
            <w:vAlign w:val="center"/>
          </w:tcPr>
          <w:p w:rsidR="00716280" w:rsidRDefault="00716280" w:rsidP="00A42004">
            <w:pPr>
              <w:pStyle w:val="1"/>
            </w:pPr>
            <w:r>
              <w:t>绩效目标</w:t>
            </w:r>
          </w:p>
        </w:tc>
        <w:tc>
          <w:tcPr>
            <w:tcW w:w="8617" w:type="dxa"/>
            <w:gridSpan w:val="6"/>
            <w:vAlign w:val="center"/>
          </w:tcPr>
          <w:p w:rsidR="00716280" w:rsidRDefault="00716280" w:rsidP="00A42004">
            <w:pPr>
              <w:pStyle w:val="2"/>
            </w:pPr>
            <w:r>
              <w:t>6.2023年度，通过实施中医发展项目，完成设置中药房数量1个，设置中医理疗康复区数量1个工作，达到提升医院中西医协同能力的目标。服务对象满意度达90%以上。</w:t>
            </w:r>
          </w:p>
        </w:tc>
      </w:tr>
    </w:tbl>
    <w:p w:rsidR="00716280" w:rsidRDefault="00716280" w:rsidP="0071628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716280" w:rsidTr="00A42004">
        <w:trPr>
          <w:trHeight w:val="397"/>
          <w:tblHeader/>
          <w:jc w:val="center"/>
        </w:trPr>
        <w:tc>
          <w:tcPr>
            <w:tcW w:w="1276" w:type="dxa"/>
            <w:vAlign w:val="center"/>
          </w:tcPr>
          <w:p w:rsidR="00716280" w:rsidRDefault="00716280" w:rsidP="00A42004">
            <w:pPr>
              <w:pStyle w:val="1"/>
            </w:pPr>
            <w:r>
              <w:t>一级指标</w:t>
            </w:r>
          </w:p>
        </w:tc>
        <w:tc>
          <w:tcPr>
            <w:tcW w:w="1276" w:type="dxa"/>
            <w:vAlign w:val="center"/>
          </w:tcPr>
          <w:p w:rsidR="00716280" w:rsidRDefault="00716280" w:rsidP="00A42004">
            <w:pPr>
              <w:pStyle w:val="1"/>
            </w:pPr>
            <w:r>
              <w:t>二级指标</w:t>
            </w:r>
          </w:p>
        </w:tc>
        <w:tc>
          <w:tcPr>
            <w:tcW w:w="1332" w:type="dxa"/>
            <w:vAlign w:val="center"/>
          </w:tcPr>
          <w:p w:rsidR="00716280" w:rsidRDefault="00716280" w:rsidP="00A42004">
            <w:pPr>
              <w:pStyle w:val="1"/>
            </w:pPr>
            <w:r>
              <w:t>三级指标</w:t>
            </w:r>
          </w:p>
        </w:tc>
        <w:tc>
          <w:tcPr>
            <w:tcW w:w="2891" w:type="dxa"/>
            <w:vAlign w:val="center"/>
          </w:tcPr>
          <w:p w:rsidR="00716280" w:rsidRDefault="00716280" w:rsidP="00A42004">
            <w:pPr>
              <w:pStyle w:val="1"/>
            </w:pPr>
            <w:r>
              <w:t>绩效指标描述</w:t>
            </w:r>
          </w:p>
        </w:tc>
        <w:tc>
          <w:tcPr>
            <w:tcW w:w="1276" w:type="dxa"/>
            <w:vAlign w:val="center"/>
          </w:tcPr>
          <w:p w:rsidR="00716280" w:rsidRDefault="00716280" w:rsidP="00A42004">
            <w:pPr>
              <w:pStyle w:val="1"/>
            </w:pPr>
            <w:r>
              <w:t>指标值</w:t>
            </w:r>
          </w:p>
        </w:tc>
        <w:tc>
          <w:tcPr>
            <w:tcW w:w="1843" w:type="dxa"/>
            <w:vAlign w:val="center"/>
          </w:tcPr>
          <w:p w:rsidR="00716280" w:rsidRDefault="00716280" w:rsidP="00A42004">
            <w:pPr>
              <w:pStyle w:val="1"/>
            </w:pPr>
            <w:r>
              <w:t>指标值确定依据</w:t>
            </w:r>
          </w:p>
        </w:tc>
      </w:tr>
      <w:tr w:rsidR="00716280" w:rsidTr="00A42004">
        <w:trPr>
          <w:trHeight w:val="369"/>
          <w:jc w:val="center"/>
        </w:trPr>
        <w:tc>
          <w:tcPr>
            <w:tcW w:w="1276" w:type="dxa"/>
            <w:vAlign w:val="center"/>
          </w:tcPr>
          <w:p w:rsidR="00716280" w:rsidRDefault="00716280" w:rsidP="00A42004">
            <w:pPr>
              <w:pStyle w:val="3"/>
            </w:pPr>
            <w:r>
              <w:t>成本指标</w:t>
            </w:r>
          </w:p>
        </w:tc>
        <w:tc>
          <w:tcPr>
            <w:tcW w:w="1276" w:type="dxa"/>
            <w:vAlign w:val="center"/>
          </w:tcPr>
          <w:p w:rsidR="00716280" w:rsidRDefault="00716280" w:rsidP="00A42004">
            <w:pPr>
              <w:pStyle w:val="2"/>
            </w:pPr>
            <w:r>
              <w:t>经济成本指标</w:t>
            </w:r>
          </w:p>
        </w:tc>
        <w:tc>
          <w:tcPr>
            <w:tcW w:w="1332" w:type="dxa"/>
            <w:vAlign w:val="center"/>
          </w:tcPr>
          <w:p w:rsidR="00716280" w:rsidRDefault="00716280" w:rsidP="00A42004">
            <w:pPr>
              <w:pStyle w:val="2"/>
            </w:pPr>
            <w:r>
              <w:t>中医发展项目预算控制数</w:t>
            </w:r>
          </w:p>
        </w:tc>
        <w:tc>
          <w:tcPr>
            <w:tcW w:w="2891" w:type="dxa"/>
            <w:vAlign w:val="center"/>
          </w:tcPr>
          <w:p w:rsidR="00716280" w:rsidRDefault="00716280" w:rsidP="00A42004">
            <w:pPr>
              <w:pStyle w:val="2"/>
            </w:pPr>
            <w:r>
              <w:t>考核中医发展项目预算控制情况</w:t>
            </w:r>
          </w:p>
        </w:tc>
        <w:tc>
          <w:tcPr>
            <w:tcW w:w="1276" w:type="dxa"/>
            <w:vAlign w:val="center"/>
          </w:tcPr>
          <w:p w:rsidR="00716280" w:rsidRDefault="00716280" w:rsidP="00A42004">
            <w:pPr>
              <w:pStyle w:val="2"/>
            </w:pPr>
            <w:r>
              <w:t>≤102.4万元</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restart"/>
            <w:vAlign w:val="center"/>
          </w:tcPr>
          <w:p w:rsidR="00716280" w:rsidRDefault="00716280" w:rsidP="00A42004">
            <w:pPr>
              <w:pStyle w:val="3"/>
            </w:pPr>
            <w:r>
              <w:t>产出指标</w:t>
            </w:r>
          </w:p>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设置中药房数量</w:t>
            </w:r>
          </w:p>
        </w:tc>
        <w:tc>
          <w:tcPr>
            <w:tcW w:w="2891" w:type="dxa"/>
            <w:vAlign w:val="center"/>
          </w:tcPr>
          <w:p w:rsidR="00716280" w:rsidRDefault="00716280" w:rsidP="00A42004">
            <w:pPr>
              <w:pStyle w:val="2"/>
            </w:pPr>
            <w:r>
              <w:t>考核中药房设置情况</w:t>
            </w:r>
          </w:p>
        </w:tc>
        <w:tc>
          <w:tcPr>
            <w:tcW w:w="1276" w:type="dxa"/>
            <w:vAlign w:val="center"/>
          </w:tcPr>
          <w:p w:rsidR="00716280" w:rsidRDefault="00716280" w:rsidP="00A42004">
            <w:pPr>
              <w:pStyle w:val="2"/>
            </w:pPr>
            <w:r>
              <w:t>1个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数量指标</w:t>
            </w:r>
          </w:p>
        </w:tc>
        <w:tc>
          <w:tcPr>
            <w:tcW w:w="1332" w:type="dxa"/>
            <w:vAlign w:val="center"/>
          </w:tcPr>
          <w:p w:rsidR="00716280" w:rsidRDefault="00716280" w:rsidP="00A42004">
            <w:pPr>
              <w:pStyle w:val="2"/>
            </w:pPr>
            <w:r>
              <w:t>设置中医理疗康复区数量</w:t>
            </w:r>
          </w:p>
        </w:tc>
        <w:tc>
          <w:tcPr>
            <w:tcW w:w="2891" w:type="dxa"/>
            <w:vAlign w:val="center"/>
          </w:tcPr>
          <w:p w:rsidR="00716280" w:rsidRDefault="00716280" w:rsidP="00A42004">
            <w:pPr>
              <w:pStyle w:val="2"/>
            </w:pPr>
            <w:r>
              <w:t>考核中医康复区设置情况</w:t>
            </w:r>
          </w:p>
        </w:tc>
        <w:tc>
          <w:tcPr>
            <w:tcW w:w="1276" w:type="dxa"/>
            <w:vAlign w:val="center"/>
          </w:tcPr>
          <w:p w:rsidR="00716280" w:rsidRDefault="00716280" w:rsidP="00A42004">
            <w:pPr>
              <w:pStyle w:val="2"/>
            </w:pPr>
            <w:r>
              <w:t>1个</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中药房质量达标率</w:t>
            </w:r>
          </w:p>
        </w:tc>
        <w:tc>
          <w:tcPr>
            <w:tcW w:w="2891" w:type="dxa"/>
            <w:vAlign w:val="center"/>
          </w:tcPr>
          <w:p w:rsidR="00716280" w:rsidRDefault="00716280" w:rsidP="00A42004">
            <w:pPr>
              <w:pStyle w:val="2"/>
            </w:pPr>
            <w:r>
              <w:t>考核中药房质量达标情况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质量指标</w:t>
            </w:r>
          </w:p>
        </w:tc>
        <w:tc>
          <w:tcPr>
            <w:tcW w:w="1332" w:type="dxa"/>
            <w:vAlign w:val="center"/>
          </w:tcPr>
          <w:p w:rsidR="00716280" w:rsidRDefault="00716280" w:rsidP="00A42004">
            <w:pPr>
              <w:pStyle w:val="2"/>
            </w:pPr>
            <w:r>
              <w:t>中医理疗康复区质量达标率</w:t>
            </w:r>
          </w:p>
        </w:tc>
        <w:tc>
          <w:tcPr>
            <w:tcW w:w="2891" w:type="dxa"/>
            <w:vAlign w:val="center"/>
          </w:tcPr>
          <w:p w:rsidR="00716280" w:rsidRDefault="00716280" w:rsidP="00A42004">
            <w:pPr>
              <w:pStyle w:val="2"/>
            </w:pPr>
            <w:r>
              <w:t>考核中医理疗康复区质量达标情况</w:t>
            </w:r>
          </w:p>
        </w:tc>
        <w:tc>
          <w:tcPr>
            <w:tcW w:w="1276" w:type="dxa"/>
            <w:vAlign w:val="center"/>
          </w:tcPr>
          <w:p w:rsidR="00716280" w:rsidRDefault="00716280" w:rsidP="00A42004">
            <w:pPr>
              <w:pStyle w:val="2"/>
            </w:pPr>
            <w:r>
              <w:t>100%</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Merge/>
            <w:vAlign w:val="center"/>
          </w:tcPr>
          <w:p w:rsidR="00716280" w:rsidRDefault="00716280" w:rsidP="00A42004"/>
        </w:tc>
        <w:tc>
          <w:tcPr>
            <w:tcW w:w="1276" w:type="dxa"/>
            <w:vAlign w:val="center"/>
          </w:tcPr>
          <w:p w:rsidR="00716280" w:rsidRDefault="00716280" w:rsidP="00A42004">
            <w:pPr>
              <w:pStyle w:val="2"/>
            </w:pPr>
            <w:r>
              <w:t>时效指标</w:t>
            </w:r>
          </w:p>
        </w:tc>
        <w:tc>
          <w:tcPr>
            <w:tcW w:w="1332" w:type="dxa"/>
            <w:vAlign w:val="center"/>
          </w:tcPr>
          <w:p w:rsidR="00716280" w:rsidRDefault="00716280" w:rsidP="00A42004">
            <w:pPr>
              <w:pStyle w:val="2"/>
            </w:pPr>
            <w:r>
              <w:t>中医发展项目工作完成时间</w:t>
            </w:r>
          </w:p>
        </w:tc>
        <w:tc>
          <w:tcPr>
            <w:tcW w:w="2891" w:type="dxa"/>
            <w:vAlign w:val="center"/>
          </w:tcPr>
          <w:p w:rsidR="00716280" w:rsidRDefault="00716280" w:rsidP="00A42004">
            <w:pPr>
              <w:pStyle w:val="2"/>
            </w:pPr>
            <w:r>
              <w:t>考核中医发展项目工作完成及时情况</w:t>
            </w:r>
          </w:p>
        </w:tc>
        <w:tc>
          <w:tcPr>
            <w:tcW w:w="1276" w:type="dxa"/>
            <w:vAlign w:val="center"/>
          </w:tcPr>
          <w:p w:rsidR="00716280" w:rsidRDefault="00716280" w:rsidP="00A42004">
            <w:pPr>
              <w:pStyle w:val="2"/>
            </w:pPr>
            <w:r>
              <w:t>12月内</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效益指标</w:t>
            </w:r>
          </w:p>
        </w:tc>
        <w:tc>
          <w:tcPr>
            <w:tcW w:w="1276" w:type="dxa"/>
            <w:vAlign w:val="center"/>
          </w:tcPr>
          <w:p w:rsidR="00716280" w:rsidRDefault="00716280" w:rsidP="00A42004">
            <w:pPr>
              <w:pStyle w:val="2"/>
            </w:pPr>
            <w:r>
              <w:t>社会效益指标</w:t>
            </w:r>
          </w:p>
        </w:tc>
        <w:tc>
          <w:tcPr>
            <w:tcW w:w="1332" w:type="dxa"/>
            <w:vAlign w:val="center"/>
          </w:tcPr>
          <w:p w:rsidR="00716280" w:rsidRDefault="00716280" w:rsidP="00A42004">
            <w:pPr>
              <w:pStyle w:val="2"/>
            </w:pPr>
            <w:r>
              <w:t>提升医院中西医协同能力</w:t>
            </w:r>
          </w:p>
        </w:tc>
        <w:tc>
          <w:tcPr>
            <w:tcW w:w="2891" w:type="dxa"/>
            <w:vAlign w:val="center"/>
          </w:tcPr>
          <w:p w:rsidR="00716280" w:rsidRDefault="00716280" w:rsidP="00A42004">
            <w:pPr>
              <w:pStyle w:val="2"/>
            </w:pPr>
            <w:r>
              <w:t>考核医院中西医协同能力提升情况</w:t>
            </w:r>
          </w:p>
        </w:tc>
        <w:tc>
          <w:tcPr>
            <w:tcW w:w="1276" w:type="dxa"/>
            <w:vAlign w:val="center"/>
          </w:tcPr>
          <w:p w:rsidR="00716280" w:rsidRDefault="00716280" w:rsidP="00A42004">
            <w:pPr>
              <w:pStyle w:val="2"/>
            </w:pPr>
            <w:r>
              <w:t>提升</w:t>
            </w:r>
          </w:p>
        </w:tc>
        <w:tc>
          <w:tcPr>
            <w:tcW w:w="1843" w:type="dxa"/>
            <w:vAlign w:val="center"/>
          </w:tcPr>
          <w:p w:rsidR="00716280" w:rsidRDefault="00716280" w:rsidP="00A42004">
            <w:pPr>
              <w:pStyle w:val="2"/>
            </w:pPr>
            <w:r>
              <w:t>历史指标</w:t>
            </w:r>
          </w:p>
        </w:tc>
      </w:tr>
      <w:tr w:rsidR="00716280" w:rsidTr="00A42004">
        <w:trPr>
          <w:trHeight w:val="369"/>
          <w:jc w:val="center"/>
        </w:trPr>
        <w:tc>
          <w:tcPr>
            <w:tcW w:w="1276" w:type="dxa"/>
            <w:vAlign w:val="center"/>
          </w:tcPr>
          <w:p w:rsidR="00716280" w:rsidRDefault="00716280" w:rsidP="00A42004">
            <w:pPr>
              <w:pStyle w:val="3"/>
            </w:pPr>
            <w:r>
              <w:t>满意度指标</w:t>
            </w:r>
          </w:p>
        </w:tc>
        <w:tc>
          <w:tcPr>
            <w:tcW w:w="1276" w:type="dxa"/>
            <w:vAlign w:val="center"/>
          </w:tcPr>
          <w:p w:rsidR="00716280" w:rsidRDefault="00716280" w:rsidP="00A42004">
            <w:pPr>
              <w:pStyle w:val="2"/>
            </w:pPr>
            <w:r>
              <w:t>服务对象满意度指标</w:t>
            </w:r>
          </w:p>
        </w:tc>
        <w:tc>
          <w:tcPr>
            <w:tcW w:w="1332" w:type="dxa"/>
            <w:vAlign w:val="center"/>
          </w:tcPr>
          <w:p w:rsidR="00716280" w:rsidRDefault="00716280" w:rsidP="00A42004">
            <w:pPr>
              <w:pStyle w:val="2"/>
            </w:pPr>
            <w:r>
              <w:t>受益群体满意度</w:t>
            </w:r>
          </w:p>
        </w:tc>
        <w:tc>
          <w:tcPr>
            <w:tcW w:w="2891" w:type="dxa"/>
            <w:vAlign w:val="center"/>
          </w:tcPr>
          <w:p w:rsidR="00716280" w:rsidRDefault="00716280" w:rsidP="00A42004">
            <w:pPr>
              <w:pStyle w:val="2"/>
            </w:pPr>
            <w:r>
              <w:t>受益群体满意度</w:t>
            </w:r>
          </w:p>
        </w:tc>
        <w:tc>
          <w:tcPr>
            <w:tcW w:w="1276" w:type="dxa"/>
            <w:vAlign w:val="center"/>
          </w:tcPr>
          <w:p w:rsidR="00716280" w:rsidRDefault="00716280" w:rsidP="00A42004">
            <w:pPr>
              <w:pStyle w:val="2"/>
            </w:pPr>
            <w:r>
              <w:t>≥90%</w:t>
            </w:r>
          </w:p>
        </w:tc>
        <w:tc>
          <w:tcPr>
            <w:tcW w:w="1843" w:type="dxa"/>
            <w:vAlign w:val="center"/>
          </w:tcPr>
          <w:p w:rsidR="00716280" w:rsidRDefault="00716280" w:rsidP="00A42004">
            <w:pPr>
              <w:pStyle w:val="2"/>
            </w:pPr>
            <w:r>
              <w:t>历史指标</w:t>
            </w:r>
          </w:p>
        </w:tc>
      </w:tr>
    </w:tbl>
    <w:p w:rsidR="00CD6AD9" w:rsidRPr="005D1C7B" w:rsidRDefault="00CD6AD9" w:rsidP="005D1C7B">
      <w:pPr>
        <w:tabs>
          <w:tab w:val="left" w:pos="1620"/>
        </w:tabs>
        <w:rPr>
          <w:rFonts w:eastAsiaTheme="minorEastAsia"/>
          <w:lang w:eastAsia="zh-CN"/>
        </w:rPr>
      </w:pPr>
    </w:p>
    <w:sectPr w:rsidR="00CD6AD9" w:rsidRPr="005D1C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AD9" w:rsidRDefault="00CD6AD9" w:rsidP="00716280">
      <w:r>
        <w:separator/>
      </w:r>
    </w:p>
  </w:endnote>
  <w:endnote w:type="continuationSeparator" w:id="1">
    <w:p w:rsidR="00CD6AD9" w:rsidRDefault="00CD6AD9" w:rsidP="007162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AD9" w:rsidRDefault="00CD6AD9" w:rsidP="00716280">
      <w:r>
        <w:separator/>
      </w:r>
    </w:p>
  </w:footnote>
  <w:footnote w:type="continuationSeparator" w:id="1">
    <w:p w:rsidR="00CD6AD9" w:rsidRDefault="00CD6AD9" w:rsidP="00716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6280"/>
    <w:rsid w:val="004660E5"/>
    <w:rsid w:val="005D1C7B"/>
    <w:rsid w:val="005E4744"/>
    <w:rsid w:val="00716280"/>
    <w:rsid w:val="00CD6A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80"/>
    <w:rPr>
      <w:rFonts w:ascii="Times New Roman" w:eastAsia="Times New Roman" w:hAnsi="Times New Roman" w:cs="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62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6280"/>
    <w:rPr>
      <w:sz w:val="18"/>
      <w:szCs w:val="18"/>
    </w:rPr>
  </w:style>
  <w:style w:type="paragraph" w:styleId="a4">
    <w:name w:val="footer"/>
    <w:basedOn w:val="a"/>
    <w:link w:val="Char0"/>
    <w:uiPriority w:val="99"/>
    <w:semiHidden/>
    <w:unhideWhenUsed/>
    <w:rsid w:val="00716280"/>
    <w:pPr>
      <w:tabs>
        <w:tab w:val="center" w:pos="4153"/>
        <w:tab w:val="right" w:pos="8306"/>
      </w:tabs>
      <w:snapToGrid w:val="0"/>
    </w:pPr>
    <w:rPr>
      <w:sz w:val="18"/>
      <w:szCs w:val="18"/>
    </w:rPr>
  </w:style>
  <w:style w:type="character" w:customStyle="1" w:styleId="Char0">
    <w:name w:val="页脚 Char"/>
    <w:basedOn w:val="a0"/>
    <w:link w:val="a4"/>
    <w:uiPriority w:val="99"/>
    <w:semiHidden/>
    <w:rsid w:val="00716280"/>
    <w:rPr>
      <w:sz w:val="18"/>
      <w:szCs w:val="18"/>
    </w:rPr>
  </w:style>
  <w:style w:type="table" w:styleId="a5">
    <w:name w:val="Table Grid"/>
    <w:basedOn w:val="a1"/>
    <w:rsid w:val="00716280"/>
    <w:rPr>
      <w:rFonts w:ascii="Times New Roman"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rsid w:val="00716280"/>
    <w:pPr>
      <w:jc w:val="right"/>
    </w:pPr>
    <w:rPr>
      <w:rFonts w:ascii="方正书宋_GBK" w:eastAsia="方正书宋_GBK" w:hAnsi="方正书宋_GBK" w:cs="方正书宋_GBK"/>
      <w:sz w:val="21"/>
    </w:rPr>
  </w:style>
  <w:style w:type="paragraph" w:customStyle="1" w:styleId="5">
    <w:name w:val="单元格样式5"/>
    <w:basedOn w:val="a"/>
    <w:qFormat/>
    <w:rsid w:val="00716280"/>
    <w:rPr>
      <w:rFonts w:ascii="方正书宋_GBK" w:eastAsia="方正书宋_GBK" w:hAnsi="方正书宋_GBK" w:cs="方正书宋_GBK"/>
      <w:b/>
      <w:sz w:val="21"/>
    </w:rPr>
  </w:style>
  <w:style w:type="paragraph" w:customStyle="1" w:styleId="2">
    <w:name w:val="单元格样式2"/>
    <w:basedOn w:val="a"/>
    <w:qFormat/>
    <w:rsid w:val="00716280"/>
    <w:rPr>
      <w:rFonts w:ascii="方正书宋_GBK" w:eastAsia="方正书宋_GBK" w:hAnsi="方正书宋_GBK" w:cs="方正书宋_GBK"/>
      <w:sz w:val="21"/>
    </w:rPr>
  </w:style>
  <w:style w:type="paragraph" w:customStyle="1" w:styleId="1">
    <w:name w:val="单元格样式1"/>
    <w:basedOn w:val="a"/>
    <w:qFormat/>
    <w:rsid w:val="00716280"/>
    <w:pPr>
      <w:jc w:val="center"/>
    </w:pPr>
    <w:rPr>
      <w:rFonts w:ascii="方正书宋_GBK" w:eastAsia="方正书宋_GBK" w:hAnsi="方正书宋_GBK" w:cs="方正书宋_GBK"/>
      <w:b/>
      <w:sz w:val="21"/>
    </w:rPr>
  </w:style>
  <w:style w:type="paragraph" w:customStyle="1" w:styleId="3">
    <w:name w:val="单元格样式3"/>
    <w:basedOn w:val="a"/>
    <w:qFormat/>
    <w:rsid w:val="00716280"/>
    <w:pPr>
      <w:jc w:val="center"/>
    </w:pPr>
    <w:rPr>
      <w:rFonts w:ascii="方正书宋_GBK" w:eastAsia="方正书宋_GBK" w:hAnsi="方正书宋_GBK" w:cs="方正书宋_GBK"/>
      <w:sz w:val="21"/>
    </w:rPr>
  </w:style>
  <w:style w:type="paragraph" w:customStyle="1" w:styleId="TOC4">
    <w:name w:val="TOC 4"/>
    <w:basedOn w:val="a"/>
    <w:qFormat/>
    <w:rsid w:val="00716280"/>
    <w:pPr>
      <w:ind w:left="720"/>
    </w:pPr>
  </w:style>
  <w:style w:type="paragraph" w:customStyle="1" w:styleId="TOC1">
    <w:name w:val="TOC 1"/>
    <w:basedOn w:val="a"/>
    <w:qFormat/>
    <w:rsid w:val="00716280"/>
    <w:pPr>
      <w:spacing w:before="12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1218</Words>
  <Characters>6949</Characters>
  <Application>Microsoft Office Word</Application>
  <DocSecurity>0</DocSecurity>
  <Lines>57</Lines>
  <Paragraphs>16</Paragraphs>
  <ScaleCrop>false</ScaleCrop>
  <Company>Lenovo</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财务科公用</dc:creator>
  <cp:keywords/>
  <dc:description/>
  <cp:lastModifiedBy>财务科公用</cp:lastModifiedBy>
  <cp:revision>21</cp:revision>
  <dcterms:created xsi:type="dcterms:W3CDTF">2023-02-02T07:46:00Z</dcterms:created>
  <dcterms:modified xsi:type="dcterms:W3CDTF">2023-02-02T07:49:00Z</dcterms:modified>
</cp:coreProperties>
</file>